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9C" w:rsidRDefault="00AC1A41" w:rsidP="00E77BD1">
      <w:pPr>
        <w:pStyle w:val="Headline1"/>
        <w:tabs>
          <w:tab w:val="left" w:pos="11199"/>
        </w:tabs>
        <w:ind w:right="-426"/>
        <w:rPr>
          <w:sz w:val="28"/>
          <w:szCs w:val="28"/>
        </w:rPr>
      </w:pPr>
      <w:bookmarkStart w:id="0" w:name="Text34"/>
      <w:r>
        <w:rPr>
          <w:sz w:val="28"/>
          <w:szCs w:val="28"/>
        </w:rPr>
        <w:t xml:space="preserve">CADENAS </w:t>
      </w:r>
      <w:r w:rsidR="00867242">
        <w:rPr>
          <w:sz w:val="28"/>
          <w:szCs w:val="28"/>
        </w:rPr>
        <w:t xml:space="preserve">geht </w:t>
      </w:r>
      <w:r w:rsidR="00F3209C">
        <w:rPr>
          <w:sz w:val="28"/>
          <w:szCs w:val="28"/>
        </w:rPr>
        <w:t>Partnerschaft</w:t>
      </w:r>
      <w:r w:rsidR="00867242">
        <w:rPr>
          <w:sz w:val="28"/>
          <w:szCs w:val="28"/>
        </w:rPr>
        <w:t xml:space="preserve"> mit </w:t>
      </w:r>
      <w:r>
        <w:rPr>
          <w:sz w:val="28"/>
          <w:szCs w:val="28"/>
        </w:rPr>
        <w:t xml:space="preserve">Siemens PLM </w:t>
      </w:r>
      <w:r w:rsidR="002F1A35">
        <w:rPr>
          <w:sz w:val="28"/>
          <w:szCs w:val="28"/>
        </w:rPr>
        <w:t xml:space="preserve">Software </w:t>
      </w:r>
      <w:r w:rsidR="00867242">
        <w:rPr>
          <w:sz w:val="28"/>
          <w:szCs w:val="28"/>
        </w:rPr>
        <w:t>ein</w:t>
      </w:r>
    </w:p>
    <w:bookmarkEnd w:id="0"/>
    <w:p w:rsidR="00AC1A41" w:rsidRDefault="00AC1A41" w:rsidP="00E77BD1">
      <w:pPr>
        <w:pStyle w:val="Headline1"/>
        <w:tabs>
          <w:tab w:val="left" w:pos="11199"/>
        </w:tabs>
        <w:ind w:right="-426"/>
        <w:rPr>
          <w:b w:val="0"/>
        </w:rPr>
      </w:pPr>
      <w:r>
        <w:rPr>
          <w:b w:val="0"/>
        </w:rPr>
        <w:t xml:space="preserve">Partnerschaft fördert Prozessoptimierung </w:t>
      </w:r>
      <w:r w:rsidR="004059C1">
        <w:rPr>
          <w:b w:val="0"/>
        </w:rPr>
        <w:t>indem</w:t>
      </w:r>
      <w:r w:rsidR="00CB36B2">
        <w:rPr>
          <w:b w:val="0"/>
        </w:rPr>
        <w:t xml:space="preserve"> die</w:t>
      </w:r>
      <w:r w:rsidR="004059C1">
        <w:rPr>
          <w:b w:val="0"/>
        </w:rPr>
        <w:t xml:space="preserve"> Brücke zwischen Engin</w:t>
      </w:r>
      <w:r w:rsidR="00CB36B2">
        <w:rPr>
          <w:b w:val="0"/>
        </w:rPr>
        <w:t>eering und Einkauf geschlagen wird</w:t>
      </w:r>
      <w:r w:rsidR="004059C1">
        <w:rPr>
          <w:b w:val="0"/>
        </w:rPr>
        <w:t xml:space="preserve"> </w:t>
      </w:r>
    </w:p>
    <w:p w:rsidR="004059C1" w:rsidRDefault="004059C1" w:rsidP="00E77BD1">
      <w:pPr>
        <w:pStyle w:val="Headline1"/>
        <w:tabs>
          <w:tab w:val="left" w:pos="11199"/>
        </w:tabs>
        <w:ind w:right="-426"/>
        <w:rPr>
          <w:b w:val="0"/>
        </w:rPr>
      </w:pPr>
    </w:p>
    <w:p w:rsidR="000B5191" w:rsidRPr="00387A4E" w:rsidRDefault="008C207A" w:rsidP="00D3041A">
      <w:pPr>
        <w:pStyle w:val="Kopfzeile"/>
        <w:tabs>
          <w:tab w:val="clear" w:pos="4536"/>
          <w:tab w:val="clear" w:pos="9072"/>
          <w:tab w:val="left" w:pos="11199"/>
        </w:tabs>
        <w:spacing w:line="360" w:lineRule="auto"/>
        <w:ind w:right="-426"/>
        <w:jc w:val="both"/>
        <w:rPr>
          <w:rFonts w:ascii="Arial" w:hAnsi="Arial" w:cs="Arial"/>
          <w:b/>
          <w:sz w:val="20"/>
          <w:szCs w:val="20"/>
        </w:rPr>
      </w:pPr>
      <w:r w:rsidRPr="00387A4E">
        <w:rPr>
          <w:rFonts w:ascii="Arial" w:hAnsi="Arial" w:cs="Arial"/>
          <w:b/>
          <w:sz w:val="20"/>
          <w:szCs w:val="20"/>
        </w:rPr>
        <w:t>Augsburg,</w:t>
      </w:r>
      <w:r w:rsidR="00A776BC" w:rsidRPr="00387A4E">
        <w:rPr>
          <w:rFonts w:ascii="Arial" w:hAnsi="Arial" w:cs="Arial"/>
          <w:b/>
          <w:sz w:val="20"/>
          <w:szCs w:val="20"/>
        </w:rPr>
        <w:t xml:space="preserve"> </w:t>
      </w:r>
      <w:r w:rsidR="00AC1A41" w:rsidRPr="00387A4E">
        <w:rPr>
          <w:rFonts w:ascii="Arial" w:hAnsi="Arial" w:cs="Arial"/>
          <w:b/>
          <w:sz w:val="20"/>
          <w:szCs w:val="20"/>
        </w:rPr>
        <w:t>19. Mai</w:t>
      </w:r>
      <w:r w:rsidR="00E45656" w:rsidRPr="00387A4E">
        <w:rPr>
          <w:rFonts w:ascii="Arial" w:hAnsi="Arial" w:cs="Arial"/>
          <w:b/>
          <w:sz w:val="20"/>
          <w:szCs w:val="20"/>
        </w:rPr>
        <w:t xml:space="preserve"> </w:t>
      </w:r>
      <w:r w:rsidR="00823457" w:rsidRPr="00387A4E">
        <w:rPr>
          <w:rFonts w:ascii="Arial" w:hAnsi="Arial" w:cs="Arial"/>
          <w:b/>
          <w:sz w:val="20"/>
          <w:szCs w:val="20"/>
        </w:rPr>
        <w:t>2011</w:t>
      </w:r>
      <w:r w:rsidRPr="00387A4E">
        <w:rPr>
          <w:rFonts w:ascii="Arial" w:hAnsi="Arial" w:cs="Arial"/>
          <w:b/>
          <w:sz w:val="20"/>
          <w:szCs w:val="20"/>
        </w:rPr>
        <w:t>.</w:t>
      </w:r>
      <w:r w:rsidRPr="00387A4E">
        <w:rPr>
          <w:rFonts w:ascii="Arial" w:hAnsi="Arial" w:cs="Arial"/>
          <w:sz w:val="20"/>
          <w:szCs w:val="20"/>
        </w:rPr>
        <w:t xml:space="preserve"> </w:t>
      </w:r>
      <w:r w:rsidR="00AC1A41" w:rsidRPr="00387A4E">
        <w:rPr>
          <w:rFonts w:ascii="Arial" w:hAnsi="Arial" w:cs="Arial"/>
          <w:b/>
          <w:sz w:val="20"/>
          <w:szCs w:val="20"/>
        </w:rPr>
        <w:t>Die CADENAS GmbH, ein führender Softwarehersteller in den Bereichen Strategisches Teilemanagement sowie Elektronische CAD Produktkataloge,</w:t>
      </w:r>
      <w:r w:rsidR="00D3041A" w:rsidRPr="00387A4E">
        <w:rPr>
          <w:rFonts w:ascii="Arial" w:hAnsi="Arial" w:cs="Arial"/>
          <w:b/>
          <w:sz w:val="20"/>
          <w:szCs w:val="20"/>
        </w:rPr>
        <w:t xml:space="preserve"> verkündet</w:t>
      </w:r>
      <w:r w:rsidR="00AC1A41" w:rsidRPr="00387A4E">
        <w:rPr>
          <w:rFonts w:ascii="Arial" w:hAnsi="Arial" w:cs="Arial"/>
          <w:b/>
          <w:sz w:val="20"/>
          <w:szCs w:val="20"/>
        </w:rPr>
        <w:t xml:space="preserve"> heute </w:t>
      </w:r>
      <w:r w:rsidR="004059C1">
        <w:rPr>
          <w:rFonts w:ascii="Arial" w:hAnsi="Arial" w:cs="Arial"/>
          <w:b/>
          <w:sz w:val="20"/>
          <w:szCs w:val="20"/>
        </w:rPr>
        <w:t xml:space="preserve">seinen </w:t>
      </w:r>
      <w:r w:rsidR="00D3041A" w:rsidRPr="00387A4E">
        <w:rPr>
          <w:rFonts w:ascii="Arial" w:hAnsi="Arial" w:cs="Arial"/>
          <w:b/>
          <w:sz w:val="20"/>
          <w:szCs w:val="20"/>
        </w:rPr>
        <w:t>Beitritt zum</w:t>
      </w:r>
      <w:r w:rsidR="00AC1A41" w:rsidRPr="00387A4E">
        <w:rPr>
          <w:rFonts w:ascii="Arial" w:hAnsi="Arial" w:cs="Arial"/>
          <w:b/>
          <w:sz w:val="20"/>
          <w:szCs w:val="20"/>
        </w:rPr>
        <w:t xml:space="preserve"> Siemens Solution Partner </w:t>
      </w:r>
      <w:proofErr w:type="spellStart"/>
      <w:r w:rsidR="00AC1A41" w:rsidRPr="00387A4E">
        <w:rPr>
          <w:rFonts w:ascii="Arial" w:hAnsi="Arial" w:cs="Arial"/>
          <w:b/>
          <w:sz w:val="20"/>
          <w:szCs w:val="20"/>
        </w:rPr>
        <w:t>Program</w:t>
      </w:r>
      <w:proofErr w:type="spellEnd"/>
      <w:r w:rsidR="00AC1A41" w:rsidRPr="00387A4E">
        <w:rPr>
          <w:rFonts w:ascii="Arial" w:hAnsi="Arial" w:cs="Arial"/>
          <w:b/>
          <w:sz w:val="20"/>
          <w:szCs w:val="20"/>
        </w:rPr>
        <w:t xml:space="preserve"> </w:t>
      </w:r>
      <w:r w:rsidR="00D3041A" w:rsidRPr="00387A4E">
        <w:rPr>
          <w:rFonts w:ascii="Arial" w:hAnsi="Arial" w:cs="Arial"/>
          <w:b/>
          <w:sz w:val="20"/>
          <w:szCs w:val="20"/>
        </w:rPr>
        <w:t xml:space="preserve">als </w:t>
      </w:r>
      <w:proofErr w:type="spellStart"/>
      <w:r w:rsidR="00D3041A" w:rsidRPr="00387A4E">
        <w:rPr>
          <w:rFonts w:ascii="Arial" w:hAnsi="Arial" w:cs="Arial"/>
          <w:b/>
          <w:sz w:val="20"/>
          <w:szCs w:val="20"/>
        </w:rPr>
        <w:t>Foundation</w:t>
      </w:r>
      <w:proofErr w:type="spellEnd"/>
      <w:r w:rsidR="00D3041A" w:rsidRPr="00387A4E">
        <w:rPr>
          <w:rFonts w:ascii="Arial" w:hAnsi="Arial" w:cs="Arial"/>
          <w:b/>
          <w:sz w:val="20"/>
          <w:szCs w:val="20"/>
        </w:rPr>
        <w:t xml:space="preserve"> Partner.</w:t>
      </w:r>
      <w:r w:rsidR="00EA0DA2" w:rsidRPr="00387A4E">
        <w:rPr>
          <w:rFonts w:ascii="Arial" w:hAnsi="Arial" w:cs="Arial"/>
          <w:b/>
          <w:sz w:val="20"/>
          <w:szCs w:val="20"/>
        </w:rPr>
        <w:t xml:space="preserve"> </w:t>
      </w:r>
      <w:r w:rsidR="002F4835" w:rsidRPr="00387A4E">
        <w:rPr>
          <w:rFonts w:ascii="Arial" w:hAnsi="Arial" w:cs="Arial"/>
          <w:b/>
          <w:sz w:val="20"/>
          <w:szCs w:val="20"/>
        </w:rPr>
        <w:t>I</w:t>
      </w:r>
      <w:r w:rsidR="00EA0DA2" w:rsidRPr="00387A4E">
        <w:rPr>
          <w:rFonts w:ascii="Arial" w:hAnsi="Arial" w:cs="Arial"/>
          <w:b/>
          <w:sz w:val="20"/>
          <w:szCs w:val="20"/>
        </w:rPr>
        <w:t xml:space="preserve">n Zusammenarbeit mit Siemens PLM Software, einer Business Unit der Siemens-Division </w:t>
      </w:r>
      <w:proofErr w:type="spellStart"/>
      <w:r w:rsidR="00EA0DA2" w:rsidRPr="00387A4E">
        <w:rPr>
          <w:rFonts w:ascii="Arial" w:hAnsi="Arial" w:cs="Arial"/>
          <w:b/>
          <w:sz w:val="20"/>
          <w:szCs w:val="20"/>
        </w:rPr>
        <w:t>Industry</w:t>
      </w:r>
      <w:proofErr w:type="spellEnd"/>
      <w:r w:rsidR="00EA0DA2" w:rsidRPr="00387A4E">
        <w:rPr>
          <w:rFonts w:ascii="Arial" w:hAnsi="Arial" w:cs="Arial"/>
          <w:b/>
          <w:sz w:val="20"/>
          <w:szCs w:val="20"/>
        </w:rPr>
        <w:t xml:space="preserve"> Automation und weltweit tätiger Anbieter von Software und Services für das </w:t>
      </w:r>
      <w:proofErr w:type="spellStart"/>
      <w:r w:rsidR="00EA0DA2" w:rsidRPr="00387A4E">
        <w:rPr>
          <w:rFonts w:ascii="Arial" w:hAnsi="Arial" w:cs="Arial"/>
          <w:b/>
          <w:sz w:val="20"/>
          <w:szCs w:val="20"/>
        </w:rPr>
        <w:t>Product</w:t>
      </w:r>
      <w:proofErr w:type="spellEnd"/>
      <w:r w:rsidR="00EA0DA2" w:rsidRPr="00387A4E">
        <w:rPr>
          <w:rFonts w:ascii="Arial" w:hAnsi="Arial" w:cs="Arial"/>
          <w:b/>
          <w:sz w:val="20"/>
          <w:szCs w:val="20"/>
        </w:rPr>
        <w:t xml:space="preserve"> </w:t>
      </w:r>
      <w:proofErr w:type="spellStart"/>
      <w:r w:rsidR="00EA0DA2" w:rsidRPr="00387A4E">
        <w:rPr>
          <w:rFonts w:ascii="Arial" w:hAnsi="Arial" w:cs="Arial"/>
          <w:b/>
          <w:sz w:val="20"/>
          <w:szCs w:val="20"/>
        </w:rPr>
        <w:t>Lifecycle</w:t>
      </w:r>
      <w:proofErr w:type="spellEnd"/>
      <w:r w:rsidR="00EA0DA2" w:rsidRPr="00387A4E">
        <w:rPr>
          <w:rFonts w:ascii="Arial" w:hAnsi="Arial" w:cs="Arial"/>
          <w:b/>
          <w:sz w:val="20"/>
          <w:szCs w:val="20"/>
        </w:rPr>
        <w:t xml:space="preserve"> Management (PLM), </w:t>
      </w:r>
      <w:r w:rsidR="002F4835" w:rsidRPr="00387A4E">
        <w:rPr>
          <w:rFonts w:ascii="Arial" w:hAnsi="Arial" w:cs="Arial"/>
          <w:b/>
          <w:sz w:val="20"/>
          <w:szCs w:val="20"/>
        </w:rPr>
        <w:t>wird CADENAS die Siemens</w:t>
      </w:r>
      <w:r w:rsidR="00B76A27" w:rsidRPr="00387A4E">
        <w:rPr>
          <w:rFonts w:ascii="Arial" w:hAnsi="Arial" w:cs="Arial"/>
          <w:b/>
          <w:sz w:val="20"/>
          <w:szCs w:val="20"/>
        </w:rPr>
        <w:t xml:space="preserve"> PLM Software</w:t>
      </w:r>
      <w:r w:rsidR="002F4835" w:rsidRPr="00387A4E">
        <w:rPr>
          <w:rFonts w:ascii="Arial" w:hAnsi="Arial" w:cs="Arial"/>
          <w:b/>
          <w:sz w:val="20"/>
          <w:szCs w:val="20"/>
        </w:rPr>
        <w:t xml:space="preserve"> Kunden darin unterstützen, </w:t>
      </w:r>
      <w:r w:rsidR="004059C1">
        <w:rPr>
          <w:rFonts w:ascii="Arial" w:hAnsi="Arial" w:cs="Arial"/>
          <w:b/>
          <w:sz w:val="20"/>
          <w:szCs w:val="20"/>
        </w:rPr>
        <w:t xml:space="preserve">die </w:t>
      </w:r>
      <w:r w:rsidR="002F4835" w:rsidRPr="00387A4E">
        <w:rPr>
          <w:rFonts w:ascii="Arial" w:hAnsi="Arial" w:cs="Arial"/>
          <w:b/>
          <w:sz w:val="20"/>
          <w:szCs w:val="20"/>
        </w:rPr>
        <w:t xml:space="preserve">Unternehmensprozesse des Engineerings und </w:t>
      </w:r>
      <w:r w:rsidR="00EF29D2" w:rsidRPr="00387A4E">
        <w:rPr>
          <w:rFonts w:ascii="Arial" w:hAnsi="Arial" w:cs="Arial"/>
          <w:b/>
          <w:sz w:val="20"/>
          <w:szCs w:val="20"/>
        </w:rPr>
        <w:t>d</w:t>
      </w:r>
      <w:r w:rsidR="002F4835" w:rsidRPr="00387A4E">
        <w:rPr>
          <w:rFonts w:ascii="Arial" w:hAnsi="Arial" w:cs="Arial"/>
          <w:b/>
          <w:sz w:val="20"/>
          <w:szCs w:val="20"/>
        </w:rPr>
        <w:t xml:space="preserve">es Einkaufs zu optimieren und gleichzeitig kostenintensive </w:t>
      </w:r>
      <w:r w:rsidR="00D3041A" w:rsidRPr="00387A4E">
        <w:rPr>
          <w:rFonts w:ascii="Arial" w:hAnsi="Arial" w:cs="Arial"/>
          <w:b/>
          <w:sz w:val="20"/>
          <w:szCs w:val="20"/>
        </w:rPr>
        <w:t>redundante Daten</w:t>
      </w:r>
      <w:r w:rsidR="002F0860" w:rsidRPr="00387A4E">
        <w:rPr>
          <w:rFonts w:ascii="Arial" w:hAnsi="Arial" w:cs="Arial"/>
          <w:b/>
          <w:sz w:val="20"/>
          <w:szCs w:val="20"/>
        </w:rPr>
        <w:t xml:space="preserve"> im Unternehmen zu vermeiden</w:t>
      </w:r>
      <w:r w:rsidR="002F4835" w:rsidRPr="00387A4E">
        <w:rPr>
          <w:rFonts w:ascii="Arial" w:hAnsi="Arial" w:cs="Arial"/>
          <w:b/>
          <w:sz w:val="20"/>
          <w:szCs w:val="20"/>
        </w:rPr>
        <w:t>.</w:t>
      </w:r>
    </w:p>
    <w:p w:rsidR="00D2763E" w:rsidRPr="00387A4E" w:rsidRDefault="00D2763E" w:rsidP="00D2763E">
      <w:pPr>
        <w:pStyle w:val="Kopfzeile"/>
        <w:tabs>
          <w:tab w:val="clear" w:pos="4536"/>
          <w:tab w:val="clear" w:pos="9072"/>
          <w:tab w:val="left" w:pos="11199"/>
        </w:tabs>
        <w:spacing w:line="360" w:lineRule="auto"/>
        <w:ind w:right="-426"/>
        <w:jc w:val="both"/>
        <w:rPr>
          <w:rFonts w:ascii="Arial" w:hAnsi="Arial" w:cs="Arial"/>
          <w:sz w:val="20"/>
          <w:szCs w:val="20"/>
        </w:rPr>
      </w:pPr>
    </w:p>
    <w:p w:rsidR="004F5C1F" w:rsidRPr="00387A4E" w:rsidRDefault="00D3041A" w:rsidP="00CB645F">
      <w:pPr>
        <w:pStyle w:val="Kopfzeile"/>
        <w:tabs>
          <w:tab w:val="clear" w:pos="4536"/>
          <w:tab w:val="clear" w:pos="9072"/>
          <w:tab w:val="left" w:pos="11199"/>
        </w:tabs>
        <w:spacing w:line="360" w:lineRule="auto"/>
        <w:ind w:right="-426"/>
        <w:jc w:val="both"/>
        <w:rPr>
          <w:rFonts w:ascii="Arial" w:hAnsi="Arial" w:cs="Arial"/>
          <w:sz w:val="20"/>
          <w:szCs w:val="20"/>
        </w:rPr>
      </w:pPr>
      <w:r w:rsidRPr="00387A4E">
        <w:rPr>
          <w:rFonts w:ascii="Arial" w:hAnsi="Arial" w:cs="Arial"/>
          <w:sz w:val="20"/>
          <w:szCs w:val="20"/>
        </w:rPr>
        <w:t>Das Strategische Teilemanagementsystem PARTsolutions von CADENAS kann nun zusammen mit den folgenden Siemens PLM Softwar</w:t>
      </w:r>
      <w:r w:rsidR="004059C1">
        <w:rPr>
          <w:rFonts w:ascii="Arial" w:hAnsi="Arial" w:cs="Arial"/>
          <w:sz w:val="20"/>
          <w:szCs w:val="20"/>
        </w:rPr>
        <w:t xml:space="preserve">elösungen eingesetzt werden: </w:t>
      </w:r>
      <w:r w:rsidRPr="00387A4E">
        <w:rPr>
          <w:rFonts w:ascii="Arial" w:hAnsi="Arial" w:cs="Arial"/>
          <w:sz w:val="20"/>
          <w:szCs w:val="20"/>
        </w:rPr>
        <w:t>Teamcente</w:t>
      </w:r>
      <w:r w:rsidR="00CB7958">
        <w:rPr>
          <w:rFonts w:ascii="Arial" w:hAnsi="Arial" w:cs="Arial"/>
          <w:sz w:val="20"/>
          <w:szCs w:val="20"/>
        </w:rPr>
        <w:t>r® Software, dem weltweit meist</w:t>
      </w:r>
      <w:r w:rsidRPr="00387A4E">
        <w:rPr>
          <w:rFonts w:ascii="Arial" w:hAnsi="Arial" w:cs="Arial"/>
          <w:sz w:val="20"/>
          <w:szCs w:val="20"/>
        </w:rPr>
        <w:t>genutzt</w:t>
      </w:r>
      <w:r w:rsidR="004059C1">
        <w:rPr>
          <w:rFonts w:ascii="Arial" w:hAnsi="Arial" w:cs="Arial"/>
          <w:sz w:val="20"/>
          <w:szCs w:val="20"/>
        </w:rPr>
        <w:t xml:space="preserve">en PDM System, </w:t>
      </w:r>
      <w:r w:rsidRPr="00387A4E">
        <w:rPr>
          <w:rFonts w:ascii="Arial" w:hAnsi="Arial" w:cs="Arial"/>
          <w:sz w:val="20"/>
          <w:szCs w:val="20"/>
        </w:rPr>
        <w:t>NX™ Software, dem führenden interaktiven CAD/CAM/CAE System sowie</w:t>
      </w:r>
      <w:r w:rsidR="004059C1">
        <w:rPr>
          <w:rFonts w:ascii="Arial" w:hAnsi="Arial" w:cs="Arial"/>
          <w:sz w:val="20"/>
          <w:szCs w:val="20"/>
        </w:rPr>
        <w:t xml:space="preserve"> Solid Edge®</w:t>
      </w:r>
      <w:r w:rsidRPr="00387A4E">
        <w:rPr>
          <w:rFonts w:ascii="Arial" w:hAnsi="Arial" w:cs="Arial"/>
          <w:sz w:val="20"/>
          <w:szCs w:val="20"/>
        </w:rPr>
        <w:t>, dem umfassende</w:t>
      </w:r>
      <w:r w:rsidR="00B76A27" w:rsidRPr="00387A4E">
        <w:rPr>
          <w:rFonts w:ascii="Arial" w:hAnsi="Arial" w:cs="Arial"/>
          <w:sz w:val="20"/>
          <w:szCs w:val="20"/>
        </w:rPr>
        <w:t>n</w:t>
      </w:r>
      <w:r w:rsidRPr="00387A4E">
        <w:rPr>
          <w:rFonts w:ascii="Arial" w:hAnsi="Arial" w:cs="Arial"/>
          <w:sz w:val="20"/>
          <w:szCs w:val="20"/>
        </w:rPr>
        <w:t xml:space="preserve"> hybride</w:t>
      </w:r>
      <w:r w:rsidR="00B76A27" w:rsidRPr="00387A4E">
        <w:rPr>
          <w:rFonts w:ascii="Arial" w:hAnsi="Arial" w:cs="Arial"/>
          <w:sz w:val="20"/>
          <w:szCs w:val="20"/>
        </w:rPr>
        <w:t>n</w:t>
      </w:r>
      <w:r w:rsidRPr="00387A4E">
        <w:rPr>
          <w:rFonts w:ascii="Arial" w:hAnsi="Arial" w:cs="Arial"/>
          <w:sz w:val="20"/>
          <w:szCs w:val="20"/>
        </w:rPr>
        <w:t xml:space="preserve"> 2D/3D CAD</w:t>
      </w:r>
      <w:r w:rsidR="00A3418E">
        <w:rPr>
          <w:rFonts w:ascii="Arial" w:hAnsi="Arial" w:cs="Arial"/>
          <w:sz w:val="20"/>
          <w:szCs w:val="20"/>
        </w:rPr>
        <w:t xml:space="preserve"> </w:t>
      </w:r>
      <w:r w:rsidRPr="00387A4E">
        <w:rPr>
          <w:rFonts w:ascii="Arial" w:hAnsi="Arial" w:cs="Arial"/>
          <w:sz w:val="20"/>
          <w:szCs w:val="20"/>
        </w:rPr>
        <w:t>System</w:t>
      </w:r>
      <w:r w:rsidR="007A16D6" w:rsidRPr="00387A4E">
        <w:rPr>
          <w:rFonts w:ascii="Arial" w:hAnsi="Arial" w:cs="Arial"/>
          <w:sz w:val="20"/>
          <w:szCs w:val="20"/>
        </w:rPr>
        <w:t xml:space="preserve"> von Siemens PLM</w:t>
      </w:r>
      <w:r w:rsidR="00156F21">
        <w:rPr>
          <w:rFonts w:ascii="Arial" w:hAnsi="Arial" w:cs="Arial"/>
          <w:sz w:val="20"/>
          <w:szCs w:val="20"/>
        </w:rPr>
        <w:t xml:space="preserve"> </w:t>
      </w:r>
      <w:r w:rsidR="00156F21" w:rsidRPr="00387A4E">
        <w:rPr>
          <w:rFonts w:ascii="Arial" w:hAnsi="Arial" w:cs="Arial"/>
          <w:sz w:val="20"/>
          <w:szCs w:val="20"/>
        </w:rPr>
        <w:t>Software</w:t>
      </w:r>
      <w:r w:rsidRPr="00387A4E">
        <w:rPr>
          <w:rFonts w:ascii="Arial" w:hAnsi="Arial" w:cs="Arial"/>
          <w:sz w:val="20"/>
          <w:szCs w:val="20"/>
        </w:rPr>
        <w:t>.</w:t>
      </w:r>
      <w:r w:rsidR="004F5C1F" w:rsidRPr="00387A4E">
        <w:rPr>
          <w:rFonts w:ascii="Arial" w:hAnsi="Arial" w:cs="Arial"/>
          <w:sz w:val="20"/>
          <w:szCs w:val="20"/>
        </w:rPr>
        <w:t xml:space="preserve"> PARTsolutions ermöglicht Ingenieuren, Komponenten und Normteile einfach zu finden, zu reduzieren sowie zu verwalten, indem es die Konfiguration von 3D Standard- und Zulieferteile</w:t>
      </w:r>
      <w:r w:rsidR="00A92788" w:rsidRPr="00387A4E">
        <w:rPr>
          <w:rFonts w:ascii="Arial" w:hAnsi="Arial" w:cs="Arial"/>
          <w:sz w:val="20"/>
          <w:szCs w:val="20"/>
        </w:rPr>
        <w:t>n</w:t>
      </w:r>
      <w:r w:rsidR="004F5C1F" w:rsidRPr="00387A4E">
        <w:rPr>
          <w:rFonts w:ascii="Arial" w:hAnsi="Arial" w:cs="Arial"/>
          <w:sz w:val="20"/>
          <w:szCs w:val="20"/>
        </w:rPr>
        <w:t xml:space="preserve"> in nativen CAD Formaten in</w:t>
      </w:r>
      <w:r w:rsidR="0033441C">
        <w:rPr>
          <w:rFonts w:ascii="Arial" w:hAnsi="Arial" w:cs="Arial"/>
          <w:sz w:val="20"/>
          <w:szCs w:val="20"/>
        </w:rPr>
        <w:t xml:space="preserve">nerhalb des PLM Prozesses </w:t>
      </w:r>
      <w:r w:rsidR="004F5C1F" w:rsidRPr="00387A4E">
        <w:rPr>
          <w:rFonts w:ascii="Arial" w:hAnsi="Arial" w:cs="Arial"/>
          <w:sz w:val="20"/>
          <w:szCs w:val="20"/>
        </w:rPr>
        <w:t>zur Verfügung stellt</w:t>
      </w:r>
      <w:r w:rsidR="0033441C">
        <w:rPr>
          <w:rFonts w:ascii="Arial" w:hAnsi="Arial" w:cs="Arial"/>
          <w:sz w:val="20"/>
          <w:szCs w:val="20"/>
        </w:rPr>
        <w:t xml:space="preserve"> und dadurch das PLM System optimal unterstützt</w:t>
      </w:r>
      <w:r w:rsidR="004F5C1F" w:rsidRPr="00387A4E">
        <w:rPr>
          <w:rFonts w:ascii="Arial" w:hAnsi="Arial" w:cs="Arial"/>
          <w:sz w:val="20"/>
          <w:szCs w:val="20"/>
        </w:rPr>
        <w:t xml:space="preserve">. </w:t>
      </w:r>
      <w:r w:rsidR="00A92788" w:rsidRPr="00387A4E">
        <w:rPr>
          <w:rFonts w:ascii="Arial" w:hAnsi="Arial" w:cs="Arial"/>
          <w:sz w:val="20"/>
          <w:szCs w:val="20"/>
        </w:rPr>
        <w:t>Eine solche</w:t>
      </w:r>
      <w:r w:rsidR="004F5C1F" w:rsidRPr="00387A4E">
        <w:rPr>
          <w:rFonts w:ascii="Arial" w:hAnsi="Arial" w:cs="Arial"/>
          <w:sz w:val="20"/>
          <w:szCs w:val="20"/>
        </w:rPr>
        <w:t xml:space="preserve"> gemeinsame Lösung wird bereits bei Unternehmen wie Boeing und Siemens VAI eingesetzt.</w:t>
      </w:r>
    </w:p>
    <w:p w:rsidR="004F5C1F" w:rsidRPr="00387A4E" w:rsidRDefault="004F5C1F" w:rsidP="00CB645F">
      <w:pPr>
        <w:pStyle w:val="Kopfzeile"/>
        <w:tabs>
          <w:tab w:val="clear" w:pos="4536"/>
          <w:tab w:val="clear" w:pos="9072"/>
          <w:tab w:val="left" w:pos="11199"/>
        </w:tabs>
        <w:spacing w:line="360" w:lineRule="auto"/>
        <w:ind w:right="-426"/>
        <w:jc w:val="both"/>
        <w:rPr>
          <w:rFonts w:ascii="Arial" w:hAnsi="Arial" w:cs="Arial"/>
          <w:sz w:val="20"/>
          <w:szCs w:val="20"/>
        </w:rPr>
      </w:pPr>
    </w:p>
    <w:p w:rsidR="00BC4D11" w:rsidRPr="00387A4E" w:rsidRDefault="004F5C1F" w:rsidP="00BC4D11">
      <w:pPr>
        <w:pStyle w:val="Kopfzeile"/>
        <w:tabs>
          <w:tab w:val="clear" w:pos="4536"/>
          <w:tab w:val="clear" w:pos="9072"/>
          <w:tab w:val="left" w:pos="11199"/>
        </w:tabs>
        <w:spacing w:line="360" w:lineRule="auto"/>
        <w:ind w:right="-426"/>
        <w:jc w:val="both"/>
        <w:rPr>
          <w:rFonts w:ascii="Arial" w:hAnsi="Arial" w:cs="Arial"/>
          <w:sz w:val="20"/>
          <w:szCs w:val="20"/>
        </w:rPr>
      </w:pPr>
      <w:r w:rsidRPr="00387A4E">
        <w:rPr>
          <w:rFonts w:ascii="Arial" w:hAnsi="Arial" w:cs="Arial"/>
          <w:sz w:val="20"/>
          <w:szCs w:val="20"/>
        </w:rPr>
        <w:t>„CADENAS ist eine willkommene Ergänzung zu unserem Partnerprogramm</w:t>
      </w:r>
      <w:r w:rsidR="00BC4D11" w:rsidRPr="00387A4E">
        <w:rPr>
          <w:rFonts w:ascii="Arial" w:hAnsi="Arial" w:cs="Arial"/>
          <w:sz w:val="20"/>
          <w:szCs w:val="20"/>
        </w:rPr>
        <w:t xml:space="preserve">“, so John F. Miller, </w:t>
      </w:r>
      <w:proofErr w:type="spellStart"/>
      <w:r w:rsidR="00BC4D11" w:rsidRPr="00387A4E">
        <w:rPr>
          <w:rFonts w:ascii="Arial" w:hAnsi="Arial" w:cs="Arial"/>
          <w:sz w:val="20"/>
          <w:szCs w:val="20"/>
        </w:rPr>
        <w:t>Vice</w:t>
      </w:r>
      <w:proofErr w:type="spellEnd"/>
      <w:r w:rsidR="00BC4D11" w:rsidRPr="00387A4E">
        <w:rPr>
          <w:rFonts w:ascii="Arial" w:hAnsi="Arial" w:cs="Arial"/>
          <w:sz w:val="20"/>
          <w:szCs w:val="20"/>
        </w:rPr>
        <w:t xml:space="preserve"> </w:t>
      </w:r>
      <w:proofErr w:type="spellStart"/>
      <w:r w:rsidR="00BC4D11" w:rsidRPr="00387A4E">
        <w:rPr>
          <w:rFonts w:ascii="Arial" w:hAnsi="Arial" w:cs="Arial"/>
          <w:sz w:val="20"/>
          <w:szCs w:val="20"/>
        </w:rPr>
        <w:t>President</w:t>
      </w:r>
      <w:proofErr w:type="spellEnd"/>
      <w:r w:rsidR="00BC4D11" w:rsidRPr="00387A4E">
        <w:rPr>
          <w:rFonts w:ascii="Arial" w:hAnsi="Arial" w:cs="Arial"/>
          <w:sz w:val="20"/>
          <w:szCs w:val="20"/>
        </w:rPr>
        <w:t xml:space="preserve"> Business Operation bei Siemens PLM Software. „Die Partnerschaft mit CADENAS ermöglicht Siemens PLM Software noch besser, das oberste Ziel der Prozessoptimierung in Unternehmen </w:t>
      </w:r>
      <w:r w:rsidR="004059C1">
        <w:rPr>
          <w:rFonts w:ascii="Arial" w:hAnsi="Arial" w:cs="Arial"/>
          <w:sz w:val="20"/>
          <w:szCs w:val="20"/>
        </w:rPr>
        <w:t>voranzutreiben</w:t>
      </w:r>
      <w:r w:rsidR="00BC4D11" w:rsidRPr="00387A4E">
        <w:rPr>
          <w:rFonts w:ascii="Arial" w:hAnsi="Arial" w:cs="Arial"/>
          <w:sz w:val="20"/>
          <w:szCs w:val="20"/>
        </w:rPr>
        <w:t xml:space="preserve">. Millionen von Zuliefererteilen, die mit den weltweit gängigen </w:t>
      </w:r>
      <w:r w:rsidR="004059C1">
        <w:rPr>
          <w:rFonts w:ascii="Arial" w:hAnsi="Arial" w:cs="Arial"/>
          <w:sz w:val="20"/>
          <w:szCs w:val="20"/>
        </w:rPr>
        <w:t>Normen</w:t>
      </w:r>
      <w:r w:rsidR="00BC4D11" w:rsidRPr="00387A4E">
        <w:rPr>
          <w:rFonts w:ascii="Arial" w:hAnsi="Arial" w:cs="Arial"/>
          <w:sz w:val="20"/>
          <w:szCs w:val="20"/>
        </w:rPr>
        <w:t xml:space="preserve"> </w:t>
      </w:r>
      <w:r w:rsidR="00387A4E" w:rsidRPr="00387A4E">
        <w:rPr>
          <w:rFonts w:ascii="Arial" w:hAnsi="Arial" w:cs="Arial"/>
          <w:sz w:val="20"/>
          <w:szCs w:val="20"/>
        </w:rPr>
        <w:t xml:space="preserve">konform </w:t>
      </w:r>
      <w:r w:rsidR="004059C1">
        <w:rPr>
          <w:rFonts w:ascii="Arial" w:hAnsi="Arial" w:cs="Arial"/>
          <w:sz w:val="20"/>
          <w:szCs w:val="20"/>
        </w:rPr>
        <w:t>sind, stehen nun als native</w:t>
      </w:r>
      <w:r w:rsidR="00BC4D11" w:rsidRPr="00387A4E">
        <w:rPr>
          <w:rFonts w:ascii="Arial" w:hAnsi="Arial" w:cs="Arial"/>
          <w:sz w:val="20"/>
          <w:szCs w:val="20"/>
        </w:rPr>
        <w:t xml:space="preserve"> </w:t>
      </w:r>
      <w:r w:rsidR="004059C1">
        <w:rPr>
          <w:rFonts w:ascii="Arial" w:hAnsi="Arial" w:cs="Arial"/>
          <w:sz w:val="20"/>
          <w:szCs w:val="20"/>
        </w:rPr>
        <w:t>Daten</w:t>
      </w:r>
      <w:r w:rsidR="00BC4D11" w:rsidRPr="00387A4E">
        <w:rPr>
          <w:rFonts w:ascii="Arial" w:hAnsi="Arial" w:cs="Arial"/>
          <w:sz w:val="20"/>
          <w:szCs w:val="20"/>
        </w:rPr>
        <w:t xml:space="preserve"> für unsere NX und Solid </w:t>
      </w:r>
      <w:r w:rsidR="00BC4D11" w:rsidRPr="00387A4E">
        <w:rPr>
          <w:rFonts w:ascii="Arial" w:hAnsi="Arial" w:cs="Arial"/>
          <w:sz w:val="20"/>
          <w:szCs w:val="20"/>
        </w:rPr>
        <w:lastRenderedPageBreak/>
        <w:t>Edge Nutzer</w:t>
      </w:r>
      <w:r w:rsidR="00A92788" w:rsidRPr="00387A4E">
        <w:rPr>
          <w:rFonts w:ascii="Arial" w:hAnsi="Arial" w:cs="Arial"/>
          <w:sz w:val="20"/>
          <w:szCs w:val="20"/>
        </w:rPr>
        <w:t xml:space="preserve"> zur Verfügung</w:t>
      </w:r>
      <w:r w:rsidR="00BC4D11" w:rsidRPr="00387A4E">
        <w:rPr>
          <w:rFonts w:ascii="Arial" w:hAnsi="Arial" w:cs="Arial"/>
          <w:sz w:val="20"/>
          <w:szCs w:val="20"/>
        </w:rPr>
        <w:t xml:space="preserve">. PARTsolutions und Teamcenter stellen </w:t>
      </w:r>
      <w:r w:rsidR="004059C1">
        <w:rPr>
          <w:rFonts w:ascii="Arial" w:hAnsi="Arial" w:cs="Arial"/>
          <w:sz w:val="20"/>
          <w:szCs w:val="20"/>
        </w:rPr>
        <w:t>gemeinsam</w:t>
      </w:r>
      <w:r w:rsidR="00BC4D11" w:rsidRPr="00387A4E">
        <w:rPr>
          <w:rFonts w:ascii="Arial" w:hAnsi="Arial" w:cs="Arial"/>
          <w:sz w:val="20"/>
          <w:szCs w:val="20"/>
        </w:rPr>
        <w:t xml:space="preserve"> die Infrastruktur bereit, um sowohl </w:t>
      </w:r>
      <w:r w:rsidR="004059C1">
        <w:rPr>
          <w:rFonts w:ascii="Arial" w:hAnsi="Arial" w:cs="Arial"/>
          <w:sz w:val="20"/>
          <w:szCs w:val="20"/>
        </w:rPr>
        <w:t xml:space="preserve">die </w:t>
      </w:r>
      <w:r w:rsidR="00BC4D11" w:rsidRPr="00387A4E">
        <w:rPr>
          <w:rFonts w:ascii="Arial" w:hAnsi="Arial" w:cs="Arial"/>
          <w:sz w:val="20"/>
          <w:szCs w:val="20"/>
        </w:rPr>
        <w:t>digitale</w:t>
      </w:r>
      <w:r w:rsidR="0017504A">
        <w:rPr>
          <w:rFonts w:ascii="Arial" w:hAnsi="Arial" w:cs="Arial"/>
          <w:sz w:val="20"/>
          <w:szCs w:val="20"/>
        </w:rPr>
        <w:t>n</w:t>
      </w:r>
      <w:r w:rsidR="00BC4D11" w:rsidRPr="00387A4E">
        <w:rPr>
          <w:rFonts w:ascii="Arial" w:hAnsi="Arial" w:cs="Arial"/>
          <w:sz w:val="20"/>
          <w:szCs w:val="20"/>
        </w:rPr>
        <w:t xml:space="preserve"> </w:t>
      </w:r>
      <w:r w:rsidR="004059C1">
        <w:rPr>
          <w:rFonts w:ascii="Arial" w:hAnsi="Arial" w:cs="Arial"/>
          <w:sz w:val="20"/>
          <w:szCs w:val="20"/>
        </w:rPr>
        <w:t>Daten</w:t>
      </w:r>
      <w:r w:rsidR="00A92788" w:rsidRPr="00387A4E">
        <w:rPr>
          <w:rFonts w:ascii="Arial" w:hAnsi="Arial" w:cs="Arial"/>
          <w:sz w:val="20"/>
          <w:szCs w:val="20"/>
        </w:rPr>
        <w:t xml:space="preserve"> als auch</w:t>
      </w:r>
      <w:r w:rsidR="00BC4D11" w:rsidRPr="00387A4E">
        <w:rPr>
          <w:rFonts w:ascii="Arial" w:hAnsi="Arial" w:cs="Arial"/>
          <w:sz w:val="20"/>
          <w:szCs w:val="20"/>
        </w:rPr>
        <w:t xml:space="preserve"> die Bestellung von Bauteilen </w:t>
      </w:r>
      <w:r w:rsidR="00A92788" w:rsidRPr="00387A4E">
        <w:rPr>
          <w:rFonts w:ascii="Arial" w:hAnsi="Arial" w:cs="Arial"/>
          <w:sz w:val="20"/>
          <w:szCs w:val="20"/>
        </w:rPr>
        <w:t>sowie</w:t>
      </w:r>
      <w:r w:rsidR="00BC4D11" w:rsidRPr="00387A4E">
        <w:rPr>
          <w:rFonts w:ascii="Arial" w:hAnsi="Arial" w:cs="Arial"/>
          <w:sz w:val="20"/>
          <w:szCs w:val="20"/>
        </w:rPr>
        <w:t xml:space="preserve"> die </w:t>
      </w:r>
      <w:r w:rsidR="00A92788" w:rsidRPr="00387A4E">
        <w:rPr>
          <w:rFonts w:ascii="Arial" w:hAnsi="Arial" w:cs="Arial"/>
          <w:sz w:val="20"/>
          <w:szCs w:val="20"/>
        </w:rPr>
        <w:t>Lieferanten</w:t>
      </w:r>
      <w:r w:rsidR="0017504A">
        <w:rPr>
          <w:rFonts w:ascii="Arial" w:hAnsi="Arial" w:cs="Arial"/>
          <w:sz w:val="20"/>
          <w:szCs w:val="20"/>
        </w:rPr>
        <w:t>beziehungen</w:t>
      </w:r>
      <w:r w:rsidR="00A92788" w:rsidRPr="00387A4E">
        <w:rPr>
          <w:rFonts w:ascii="Arial" w:hAnsi="Arial" w:cs="Arial"/>
          <w:sz w:val="20"/>
          <w:szCs w:val="20"/>
        </w:rPr>
        <w:t xml:space="preserve"> zu verwalten</w:t>
      </w:r>
      <w:r w:rsidR="00BC4D11" w:rsidRPr="00387A4E">
        <w:rPr>
          <w:rFonts w:ascii="Arial" w:hAnsi="Arial" w:cs="Arial"/>
          <w:sz w:val="20"/>
          <w:szCs w:val="20"/>
        </w:rPr>
        <w:t>.“</w:t>
      </w:r>
    </w:p>
    <w:p w:rsidR="00BC4D11" w:rsidRPr="00387A4E" w:rsidRDefault="00BC4D11" w:rsidP="00BC4D11">
      <w:pPr>
        <w:pStyle w:val="Kopfzeile"/>
        <w:tabs>
          <w:tab w:val="clear" w:pos="4536"/>
          <w:tab w:val="clear" w:pos="9072"/>
          <w:tab w:val="left" w:pos="11199"/>
        </w:tabs>
        <w:spacing w:line="360" w:lineRule="auto"/>
        <w:ind w:right="-426"/>
        <w:jc w:val="both"/>
        <w:rPr>
          <w:rFonts w:ascii="Arial" w:hAnsi="Arial" w:cs="Arial"/>
          <w:sz w:val="20"/>
          <w:szCs w:val="20"/>
        </w:rPr>
      </w:pPr>
    </w:p>
    <w:p w:rsidR="00AB76BD" w:rsidRPr="00387A4E" w:rsidRDefault="00BC4D11" w:rsidP="00CB645F">
      <w:pPr>
        <w:pStyle w:val="Kopfzeile"/>
        <w:tabs>
          <w:tab w:val="clear" w:pos="4536"/>
          <w:tab w:val="clear" w:pos="9072"/>
          <w:tab w:val="left" w:pos="11199"/>
        </w:tabs>
        <w:spacing w:line="360" w:lineRule="auto"/>
        <w:ind w:right="-426"/>
        <w:jc w:val="both"/>
        <w:rPr>
          <w:rFonts w:ascii="Arial" w:hAnsi="Arial" w:cs="Arial"/>
          <w:sz w:val="20"/>
          <w:szCs w:val="20"/>
        </w:rPr>
      </w:pPr>
      <w:r w:rsidRPr="00387A4E">
        <w:rPr>
          <w:rFonts w:ascii="Arial" w:hAnsi="Arial" w:cs="Arial"/>
          <w:sz w:val="20"/>
          <w:szCs w:val="20"/>
        </w:rPr>
        <w:t xml:space="preserve">Die Partnerschaft </w:t>
      </w:r>
      <w:r w:rsidR="004059C1">
        <w:rPr>
          <w:rFonts w:ascii="Arial" w:hAnsi="Arial" w:cs="Arial"/>
          <w:sz w:val="20"/>
          <w:szCs w:val="20"/>
        </w:rPr>
        <w:t>bestätigt</w:t>
      </w:r>
      <w:r w:rsidRPr="00387A4E">
        <w:rPr>
          <w:rFonts w:ascii="Arial" w:hAnsi="Arial" w:cs="Arial"/>
          <w:sz w:val="20"/>
          <w:szCs w:val="20"/>
        </w:rPr>
        <w:t xml:space="preserve"> zudem das </w:t>
      </w:r>
      <w:r w:rsidR="0017504A" w:rsidRPr="00387A4E">
        <w:rPr>
          <w:rFonts w:ascii="Arial" w:hAnsi="Arial" w:cs="Arial"/>
          <w:sz w:val="20"/>
          <w:szCs w:val="20"/>
        </w:rPr>
        <w:t>„PURCHINEERING</w:t>
      </w:r>
      <w:r w:rsidR="0017504A">
        <w:rPr>
          <w:rFonts w:ascii="Arial" w:hAnsi="Arial" w:cs="Arial"/>
          <w:sz w:val="20"/>
          <w:szCs w:val="20"/>
        </w:rPr>
        <w:t>“</w:t>
      </w:r>
      <w:r w:rsidR="0017504A" w:rsidRPr="00387A4E">
        <w:rPr>
          <w:rFonts w:ascii="Arial" w:hAnsi="Arial" w:cs="Arial"/>
          <w:sz w:val="20"/>
          <w:szCs w:val="20"/>
        </w:rPr>
        <w:t xml:space="preserve"> </w:t>
      </w:r>
      <w:r w:rsidRPr="00387A4E">
        <w:rPr>
          <w:rFonts w:ascii="Arial" w:hAnsi="Arial" w:cs="Arial"/>
          <w:sz w:val="20"/>
          <w:szCs w:val="20"/>
        </w:rPr>
        <w:t>Konzept</w:t>
      </w:r>
      <w:r w:rsidR="004059C1">
        <w:rPr>
          <w:rFonts w:ascii="Arial" w:hAnsi="Arial" w:cs="Arial"/>
          <w:sz w:val="20"/>
          <w:szCs w:val="20"/>
        </w:rPr>
        <w:t xml:space="preserve"> von </w:t>
      </w:r>
      <w:r w:rsidR="004059C1" w:rsidRPr="00387A4E">
        <w:rPr>
          <w:rFonts w:ascii="Arial" w:hAnsi="Arial" w:cs="Arial"/>
          <w:sz w:val="20"/>
          <w:szCs w:val="20"/>
        </w:rPr>
        <w:t>CADENAS</w:t>
      </w:r>
      <w:r w:rsidR="00156F21">
        <w:rPr>
          <w:rFonts w:ascii="Arial" w:hAnsi="Arial" w:cs="Arial"/>
          <w:sz w:val="20"/>
          <w:szCs w:val="20"/>
        </w:rPr>
        <w:t>,</w:t>
      </w:r>
      <w:r w:rsidR="00AB1699" w:rsidRPr="00387A4E">
        <w:rPr>
          <w:rFonts w:ascii="Arial" w:hAnsi="Arial" w:cs="Arial"/>
          <w:sz w:val="20"/>
          <w:szCs w:val="20"/>
        </w:rPr>
        <w:t xml:space="preserve"> eine</w:t>
      </w:r>
      <w:r w:rsidR="004059C1">
        <w:rPr>
          <w:rFonts w:ascii="Arial" w:hAnsi="Arial" w:cs="Arial"/>
          <w:sz w:val="20"/>
          <w:szCs w:val="20"/>
        </w:rPr>
        <w:t>r</w:t>
      </w:r>
      <w:r w:rsidR="00AB1699" w:rsidRPr="00387A4E">
        <w:rPr>
          <w:rFonts w:ascii="Arial" w:hAnsi="Arial" w:cs="Arial"/>
          <w:sz w:val="20"/>
          <w:szCs w:val="20"/>
        </w:rPr>
        <w:t xml:space="preserve"> Symbiose </w:t>
      </w:r>
      <w:r w:rsidR="004059C1">
        <w:rPr>
          <w:rFonts w:ascii="Arial" w:hAnsi="Arial" w:cs="Arial"/>
          <w:sz w:val="20"/>
          <w:szCs w:val="20"/>
        </w:rPr>
        <w:t>von</w:t>
      </w:r>
      <w:r w:rsidR="0017504A">
        <w:rPr>
          <w:rFonts w:ascii="Arial" w:hAnsi="Arial" w:cs="Arial"/>
          <w:sz w:val="20"/>
          <w:szCs w:val="20"/>
        </w:rPr>
        <w:t xml:space="preserve"> </w:t>
      </w:r>
      <w:r w:rsidR="00AB1699" w:rsidRPr="00387A4E">
        <w:rPr>
          <w:rFonts w:ascii="Arial" w:hAnsi="Arial" w:cs="Arial"/>
          <w:sz w:val="20"/>
          <w:szCs w:val="20"/>
        </w:rPr>
        <w:t>stand</w:t>
      </w:r>
      <w:r w:rsidR="004059C1">
        <w:rPr>
          <w:rFonts w:ascii="Arial" w:hAnsi="Arial" w:cs="Arial"/>
          <w:sz w:val="20"/>
          <w:szCs w:val="20"/>
        </w:rPr>
        <w:t>ardisiertem</w:t>
      </w:r>
      <w:r w:rsidR="00AB1699" w:rsidRPr="00387A4E">
        <w:rPr>
          <w:rFonts w:ascii="Arial" w:hAnsi="Arial" w:cs="Arial"/>
          <w:sz w:val="20"/>
          <w:szCs w:val="20"/>
        </w:rPr>
        <w:t xml:space="preserve"> Einkaufsprozess und Einsatz vom Engi</w:t>
      </w:r>
      <w:r w:rsidR="0017504A">
        <w:rPr>
          <w:rFonts w:ascii="Arial" w:hAnsi="Arial" w:cs="Arial"/>
          <w:sz w:val="20"/>
          <w:szCs w:val="20"/>
        </w:rPr>
        <w:t>neering bevorzugter Komponenten</w:t>
      </w:r>
      <w:r w:rsidR="00AB1699" w:rsidRPr="00387A4E">
        <w:rPr>
          <w:rFonts w:ascii="Arial" w:hAnsi="Arial" w:cs="Arial"/>
          <w:sz w:val="20"/>
          <w:szCs w:val="20"/>
        </w:rPr>
        <w:t xml:space="preserve">. </w:t>
      </w:r>
      <w:r w:rsidR="004059C1">
        <w:rPr>
          <w:rFonts w:ascii="Arial" w:hAnsi="Arial" w:cs="Arial"/>
          <w:sz w:val="20"/>
          <w:szCs w:val="20"/>
        </w:rPr>
        <w:t>PARTsolutions bietet die Möglichkeit einer strukturierteren Zusammenarbeit von Einkäufern und Ingenieuren, welche die eigentliche Kaufentscheidung fällen. Dabei schafft PARTsolutions eine Datenbasis in Unternehmen, um Mengenrabatte mit strategischen Lieferanten aushandeln zu können</w:t>
      </w:r>
      <w:r w:rsidR="004059C1">
        <w:rPr>
          <w:rFonts w:ascii="Arial" w:hAnsi="Arial" w:cs="Arial"/>
          <w:color w:val="FF0000"/>
          <w:sz w:val="20"/>
          <w:szCs w:val="20"/>
        </w:rPr>
        <w:t xml:space="preserve">. </w:t>
      </w:r>
      <w:r w:rsidR="00AB76BD" w:rsidRPr="00387A4E">
        <w:rPr>
          <w:rFonts w:ascii="Arial" w:hAnsi="Arial" w:cs="Arial"/>
          <w:sz w:val="20"/>
          <w:szCs w:val="20"/>
        </w:rPr>
        <w:t>Dies verhindert die Einführung von Bauteilen, die nicht rechtzei</w:t>
      </w:r>
      <w:r w:rsidR="0017504A">
        <w:rPr>
          <w:rFonts w:ascii="Arial" w:hAnsi="Arial" w:cs="Arial"/>
          <w:sz w:val="20"/>
          <w:szCs w:val="20"/>
        </w:rPr>
        <w:t>tig beschafft werden können</w:t>
      </w:r>
      <w:r w:rsidR="004059C1">
        <w:rPr>
          <w:rFonts w:ascii="Arial" w:hAnsi="Arial" w:cs="Arial"/>
          <w:sz w:val="20"/>
          <w:szCs w:val="20"/>
        </w:rPr>
        <w:t>,</w:t>
      </w:r>
      <w:r w:rsidR="0017504A">
        <w:rPr>
          <w:rFonts w:ascii="Arial" w:hAnsi="Arial" w:cs="Arial"/>
          <w:sz w:val="20"/>
          <w:szCs w:val="20"/>
        </w:rPr>
        <w:t xml:space="preserve"> sowie</w:t>
      </w:r>
      <w:r w:rsidR="00AB76BD" w:rsidRPr="00387A4E">
        <w:rPr>
          <w:rFonts w:ascii="Arial" w:hAnsi="Arial" w:cs="Arial"/>
          <w:sz w:val="20"/>
          <w:szCs w:val="20"/>
        </w:rPr>
        <w:t xml:space="preserve"> </w:t>
      </w:r>
      <w:r w:rsidR="004059C1">
        <w:rPr>
          <w:rFonts w:ascii="Arial" w:hAnsi="Arial" w:cs="Arial"/>
          <w:sz w:val="20"/>
          <w:szCs w:val="20"/>
        </w:rPr>
        <w:t xml:space="preserve">überhöhte </w:t>
      </w:r>
      <w:r w:rsidR="00A92788" w:rsidRPr="00387A4E">
        <w:rPr>
          <w:rFonts w:ascii="Arial" w:hAnsi="Arial" w:cs="Arial"/>
          <w:sz w:val="20"/>
          <w:szCs w:val="20"/>
        </w:rPr>
        <w:t xml:space="preserve">Preise für </w:t>
      </w:r>
      <w:r w:rsidR="004059C1">
        <w:rPr>
          <w:rFonts w:ascii="Arial" w:hAnsi="Arial" w:cs="Arial"/>
          <w:sz w:val="20"/>
          <w:szCs w:val="20"/>
        </w:rPr>
        <w:t>Einmalkäufe</w:t>
      </w:r>
      <w:r w:rsidR="00AB76BD" w:rsidRPr="00387A4E">
        <w:rPr>
          <w:rFonts w:ascii="Arial" w:hAnsi="Arial" w:cs="Arial"/>
          <w:sz w:val="20"/>
          <w:szCs w:val="20"/>
        </w:rPr>
        <w:t xml:space="preserve">. </w:t>
      </w:r>
      <w:r w:rsidR="0017504A">
        <w:rPr>
          <w:rFonts w:ascii="Arial" w:hAnsi="Arial" w:cs="Arial"/>
          <w:sz w:val="20"/>
          <w:szCs w:val="20"/>
        </w:rPr>
        <w:t xml:space="preserve">Zudem </w:t>
      </w:r>
      <w:r w:rsidR="004059C1">
        <w:rPr>
          <w:rFonts w:ascii="Arial" w:hAnsi="Arial" w:cs="Arial"/>
          <w:sz w:val="20"/>
          <w:szCs w:val="20"/>
        </w:rPr>
        <w:t xml:space="preserve">erhält der </w:t>
      </w:r>
      <w:r w:rsidR="00A92788" w:rsidRPr="00387A4E">
        <w:rPr>
          <w:rFonts w:ascii="Arial" w:hAnsi="Arial" w:cs="Arial"/>
          <w:sz w:val="20"/>
          <w:szCs w:val="20"/>
        </w:rPr>
        <w:t>Einkauf</w:t>
      </w:r>
      <w:r w:rsidR="004059C1">
        <w:rPr>
          <w:rFonts w:ascii="Arial" w:hAnsi="Arial" w:cs="Arial"/>
          <w:sz w:val="20"/>
          <w:szCs w:val="20"/>
        </w:rPr>
        <w:t xml:space="preserve"> durch PARTsolutions Listen von Bauteilen, </w:t>
      </w:r>
      <w:r w:rsidR="00A92788" w:rsidRPr="00387A4E">
        <w:rPr>
          <w:rFonts w:ascii="Arial" w:hAnsi="Arial" w:cs="Arial"/>
          <w:sz w:val="20"/>
          <w:szCs w:val="20"/>
        </w:rPr>
        <w:t>die weltweit standardisiert</w:t>
      </w:r>
      <w:r w:rsidR="004059C1">
        <w:rPr>
          <w:rFonts w:ascii="Arial" w:hAnsi="Arial" w:cs="Arial"/>
          <w:sz w:val="20"/>
          <w:szCs w:val="20"/>
        </w:rPr>
        <w:t xml:space="preserve"> sind</w:t>
      </w:r>
      <w:r w:rsidR="0017504A">
        <w:rPr>
          <w:rFonts w:ascii="Arial" w:hAnsi="Arial" w:cs="Arial"/>
          <w:sz w:val="20"/>
          <w:szCs w:val="20"/>
        </w:rPr>
        <w:t xml:space="preserve">, </w:t>
      </w:r>
      <w:r w:rsidR="00606A49" w:rsidRPr="00387A4E">
        <w:rPr>
          <w:rFonts w:ascii="Arial" w:hAnsi="Arial" w:cs="Arial"/>
          <w:sz w:val="20"/>
          <w:szCs w:val="20"/>
        </w:rPr>
        <w:t>um Kosten sowie Ausfallzeiten so gering wie möglich zu halten.</w:t>
      </w:r>
    </w:p>
    <w:p w:rsidR="00D0088D" w:rsidRPr="00387A4E" w:rsidRDefault="00D0088D" w:rsidP="00CB645F">
      <w:pPr>
        <w:pStyle w:val="Kopfzeile"/>
        <w:tabs>
          <w:tab w:val="clear" w:pos="4536"/>
          <w:tab w:val="clear" w:pos="9072"/>
          <w:tab w:val="left" w:pos="11199"/>
        </w:tabs>
        <w:spacing w:line="360" w:lineRule="auto"/>
        <w:ind w:right="-426"/>
        <w:jc w:val="both"/>
        <w:rPr>
          <w:rFonts w:ascii="Arial" w:hAnsi="Arial" w:cs="Arial"/>
          <w:sz w:val="20"/>
          <w:szCs w:val="20"/>
        </w:rPr>
      </w:pPr>
    </w:p>
    <w:p w:rsidR="00D0088D" w:rsidRPr="00387A4E" w:rsidRDefault="0017504A" w:rsidP="00CB645F">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w:t>
      </w:r>
      <w:r w:rsidR="001C36B7" w:rsidRPr="00387A4E">
        <w:rPr>
          <w:rFonts w:ascii="Arial" w:hAnsi="Arial" w:cs="Arial"/>
          <w:sz w:val="20"/>
          <w:szCs w:val="20"/>
        </w:rPr>
        <w:t>Die Notwendigkeit</w:t>
      </w:r>
      <w:r w:rsidR="00156F21">
        <w:rPr>
          <w:rFonts w:ascii="Arial" w:hAnsi="Arial" w:cs="Arial"/>
          <w:sz w:val="20"/>
          <w:szCs w:val="20"/>
        </w:rPr>
        <w:t>,</w:t>
      </w:r>
      <w:r w:rsidR="001C36B7" w:rsidRPr="00387A4E">
        <w:rPr>
          <w:rFonts w:ascii="Arial" w:hAnsi="Arial" w:cs="Arial"/>
          <w:sz w:val="20"/>
          <w:szCs w:val="20"/>
        </w:rPr>
        <w:t xml:space="preserve"> Produktkosten zu minim</w:t>
      </w:r>
      <w:r w:rsidR="004059C1">
        <w:rPr>
          <w:rFonts w:ascii="Arial" w:hAnsi="Arial" w:cs="Arial"/>
          <w:sz w:val="20"/>
          <w:szCs w:val="20"/>
        </w:rPr>
        <w:t>ieren und die Produkteinführung</w:t>
      </w:r>
      <w:r w:rsidR="001C36B7" w:rsidRPr="00387A4E">
        <w:rPr>
          <w:rFonts w:ascii="Arial" w:hAnsi="Arial" w:cs="Arial"/>
          <w:sz w:val="20"/>
          <w:szCs w:val="20"/>
        </w:rPr>
        <w:t xml:space="preserve"> zu beschleunigen, fordert von Ingenieuren</w:t>
      </w:r>
      <w:r w:rsidR="00A3418E">
        <w:rPr>
          <w:rFonts w:ascii="Arial" w:hAnsi="Arial" w:cs="Arial"/>
          <w:sz w:val="20"/>
          <w:szCs w:val="20"/>
        </w:rPr>
        <w:t>,</w:t>
      </w:r>
      <w:r w:rsidR="001C36B7" w:rsidRPr="00387A4E">
        <w:rPr>
          <w:rFonts w:ascii="Arial" w:hAnsi="Arial" w:cs="Arial"/>
          <w:sz w:val="20"/>
          <w:szCs w:val="20"/>
        </w:rPr>
        <w:t xml:space="preserve"> </w:t>
      </w:r>
      <w:r w:rsidR="004059C1">
        <w:rPr>
          <w:rFonts w:ascii="Arial" w:hAnsi="Arial" w:cs="Arial"/>
          <w:sz w:val="20"/>
          <w:szCs w:val="20"/>
        </w:rPr>
        <w:t xml:space="preserve">Produkte zu entwickeln, </w:t>
      </w:r>
      <w:r w:rsidR="00156F21">
        <w:rPr>
          <w:rFonts w:ascii="Arial" w:hAnsi="Arial" w:cs="Arial"/>
          <w:sz w:val="20"/>
          <w:szCs w:val="20"/>
        </w:rPr>
        <w:t>die noch einfacher, schneller</w:t>
      </w:r>
      <w:r w:rsidR="001C36B7" w:rsidRPr="00387A4E">
        <w:rPr>
          <w:rFonts w:ascii="Arial" w:hAnsi="Arial" w:cs="Arial"/>
          <w:sz w:val="20"/>
          <w:szCs w:val="20"/>
        </w:rPr>
        <w:t xml:space="preserve"> und kosteneffizienter </w:t>
      </w:r>
      <w:r w:rsidR="00A92788" w:rsidRPr="00387A4E">
        <w:rPr>
          <w:rFonts w:ascii="Arial" w:hAnsi="Arial" w:cs="Arial"/>
          <w:sz w:val="20"/>
          <w:szCs w:val="20"/>
        </w:rPr>
        <w:t>hergestellt</w:t>
      </w:r>
      <w:r w:rsidR="001C36B7" w:rsidRPr="00387A4E">
        <w:rPr>
          <w:rFonts w:ascii="Arial" w:hAnsi="Arial" w:cs="Arial"/>
          <w:sz w:val="20"/>
          <w:szCs w:val="20"/>
        </w:rPr>
        <w:t xml:space="preserve"> werden können“, so Walter Leder, </w:t>
      </w:r>
      <w:r w:rsidR="00841B33">
        <w:rPr>
          <w:rFonts w:ascii="Arial" w:hAnsi="Arial" w:cs="Arial"/>
          <w:sz w:val="20"/>
          <w:szCs w:val="20"/>
        </w:rPr>
        <w:t>COO</w:t>
      </w:r>
      <w:r w:rsidR="001C36B7" w:rsidRPr="00387A4E">
        <w:rPr>
          <w:rFonts w:ascii="Arial" w:hAnsi="Arial" w:cs="Arial"/>
          <w:sz w:val="20"/>
          <w:szCs w:val="20"/>
        </w:rPr>
        <w:t xml:space="preserve"> der CADENAS GmbH. „Die meisten Hersteller haben eine PLM Strategie eingeführt, die </w:t>
      </w:r>
      <w:r w:rsidR="004059C1">
        <w:rPr>
          <w:rFonts w:ascii="Arial" w:hAnsi="Arial" w:cs="Arial"/>
          <w:sz w:val="20"/>
          <w:szCs w:val="20"/>
        </w:rPr>
        <w:t xml:space="preserve">den Fokus auf </w:t>
      </w:r>
      <w:r w:rsidR="001C36B7" w:rsidRPr="00387A4E">
        <w:rPr>
          <w:rFonts w:ascii="Arial" w:hAnsi="Arial" w:cs="Arial"/>
          <w:sz w:val="20"/>
          <w:szCs w:val="20"/>
        </w:rPr>
        <w:t xml:space="preserve">ein integriertes Produktmodell </w:t>
      </w:r>
      <w:r w:rsidR="004059C1">
        <w:rPr>
          <w:rFonts w:ascii="Arial" w:hAnsi="Arial" w:cs="Arial"/>
          <w:sz w:val="20"/>
          <w:szCs w:val="20"/>
        </w:rPr>
        <w:t>richtet</w:t>
      </w:r>
      <w:r w:rsidR="001C36B7" w:rsidRPr="00387A4E">
        <w:rPr>
          <w:rFonts w:ascii="Arial" w:hAnsi="Arial" w:cs="Arial"/>
          <w:sz w:val="20"/>
          <w:szCs w:val="20"/>
        </w:rPr>
        <w:t xml:space="preserve">, das </w:t>
      </w:r>
      <w:r w:rsidR="00E26A12" w:rsidRPr="00387A4E">
        <w:rPr>
          <w:rFonts w:ascii="Arial" w:hAnsi="Arial" w:cs="Arial"/>
          <w:sz w:val="20"/>
          <w:szCs w:val="20"/>
        </w:rPr>
        <w:t>Ferti</w:t>
      </w:r>
      <w:r w:rsidR="00A92788" w:rsidRPr="00387A4E">
        <w:rPr>
          <w:rFonts w:ascii="Arial" w:hAnsi="Arial" w:cs="Arial"/>
          <w:sz w:val="20"/>
          <w:szCs w:val="20"/>
        </w:rPr>
        <w:t>gungsdaten einbezieht. D</w:t>
      </w:r>
      <w:r w:rsidR="00A46396">
        <w:rPr>
          <w:rFonts w:ascii="Arial" w:hAnsi="Arial" w:cs="Arial"/>
          <w:sz w:val="20"/>
          <w:szCs w:val="20"/>
        </w:rPr>
        <w:t xml:space="preserve">ennoch bleibt der Graben </w:t>
      </w:r>
      <w:r w:rsidR="00E26A12" w:rsidRPr="00387A4E">
        <w:rPr>
          <w:rFonts w:ascii="Arial" w:hAnsi="Arial" w:cs="Arial"/>
          <w:sz w:val="20"/>
          <w:szCs w:val="20"/>
        </w:rPr>
        <w:t xml:space="preserve">zwischen Engineering und Einkauf bestehen. Wir schlagen </w:t>
      </w:r>
      <w:r w:rsidR="00A92788" w:rsidRPr="00387A4E">
        <w:rPr>
          <w:rFonts w:ascii="Arial" w:hAnsi="Arial" w:cs="Arial"/>
          <w:sz w:val="20"/>
          <w:szCs w:val="20"/>
        </w:rPr>
        <w:t>die</w:t>
      </w:r>
      <w:r w:rsidR="00E26A12" w:rsidRPr="00387A4E">
        <w:rPr>
          <w:rFonts w:ascii="Arial" w:hAnsi="Arial" w:cs="Arial"/>
          <w:sz w:val="20"/>
          <w:szCs w:val="20"/>
        </w:rPr>
        <w:t xml:space="preserve"> Brücke zwischen Engineering und Einkauf, indem wir unsere</w:t>
      </w:r>
      <w:r w:rsidR="00A46396">
        <w:rPr>
          <w:rFonts w:ascii="Arial" w:hAnsi="Arial" w:cs="Arial"/>
          <w:sz w:val="20"/>
          <w:szCs w:val="20"/>
        </w:rPr>
        <w:t xml:space="preserve"> Technologie der </w:t>
      </w:r>
      <w:r w:rsidR="00E26A12" w:rsidRPr="00387A4E">
        <w:rPr>
          <w:rFonts w:ascii="Arial" w:hAnsi="Arial" w:cs="Arial"/>
          <w:sz w:val="20"/>
          <w:szCs w:val="20"/>
        </w:rPr>
        <w:t xml:space="preserve">3D </w:t>
      </w:r>
      <w:r w:rsidR="00A92788" w:rsidRPr="00387A4E">
        <w:rPr>
          <w:rFonts w:ascii="Arial" w:hAnsi="Arial" w:cs="Arial"/>
          <w:sz w:val="20"/>
          <w:szCs w:val="20"/>
        </w:rPr>
        <w:t>Produkt</w:t>
      </w:r>
      <w:r w:rsidR="00E26A12" w:rsidRPr="00387A4E">
        <w:rPr>
          <w:rFonts w:ascii="Arial" w:hAnsi="Arial" w:cs="Arial"/>
          <w:sz w:val="20"/>
          <w:szCs w:val="20"/>
        </w:rPr>
        <w:t>katalog</w:t>
      </w:r>
      <w:r w:rsidR="00A46396">
        <w:rPr>
          <w:rFonts w:ascii="Arial" w:hAnsi="Arial" w:cs="Arial"/>
          <w:sz w:val="20"/>
          <w:szCs w:val="20"/>
        </w:rPr>
        <w:t>e</w:t>
      </w:r>
      <w:r w:rsidR="00E26A12" w:rsidRPr="00387A4E">
        <w:rPr>
          <w:rFonts w:ascii="Arial" w:hAnsi="Arial" w:cs="Arial"/>
          <w:sz w:val="20"/>
          <w:szCs w:val="20"/>
        </w:rPr>
        <w:t xml:space="preserve"> für die Softwarelösungen von Siemens PLM</w:t>
      </w:r>
      <w:r w:rsidR="00A92788" w:rsidRPr="00387A4E">
        <w:rPr>
          <w:rFonts w:ascii="Arial" w:hAnsi="Arial" w:cs="Arial"/>
          <w:sz w:val="20"/>
          <w:szCs w:val="20"/>
        </w:rPr>
        <w:t xml:space="preserve"> Software</w:t>
      </w:r>
      <w:r w:rsidR="00E26A12" w:rsidRPr="00387A4E">
        <w:rPr>
          <w:rFonts w:ascii="Arial" w:hAnsi="Arial" w:cs="Arial"/>
          <w:sz w:val="20"/>
          <w:szCs w:val="20"/>
        </w:rPr>
        <w:t xml:space="preserve"> bereitstellen und damit 3D CAD Daten für alle Ingenieure bereits frühzeitig </w:t>
      </w:r>
      <w:r w:rsidR="00A92788" w:rsidRPr="00387A4E">
        <w:rPr>
          <w:rFonts w:ascii="Arial" w:hAnsi="Arial" w:cs="Arial"/>
          <w:sz w:val="20"/>
          <w:szCs w:val="20"/>
        </w:rPr>
        <w:t>während des</w:t>
      </w:r>
      <w:r w:rsidR="00E26A12" w:rsidRPr="00387A4E">
        <w:rPr>
          <w:rFonts w:ascii="Arial" w:hAnsi="Arial" w:cs="Arial"/>
          <w:sz w:val="20"/>
          <w:szCs w:val="20"/>
        </w:rPr>
        <w:t xml:space="preserve"> Produktentwicklungszyklus zugänglich machen.</w:t>
      </w:r>
      <w:r w:rsidR="00B575BA">
        <w:rPr>
          <w:rFonts w:ascii="Arial" w:hAnsi="Arial" w:cs="Arial"/>
          <w:sz w:val="20"/>
          <w:szCs w:val="20"/>
        </w:rPr>
        <w:t>“</w:t>
      </w:r>
    </w:p>
    <w:p w:rsidR="00750E53" w:rsidRDefault="00750E53" w:rsidP="00750E53">
      <w:pPr>
        <w:rPr>
          <w:rFonts w:ascii="Arial" w:hAnsi="Arial" w:cs="Arial"/>
          <w:sz w:val="20"/>
          <w:szCs w:val="20"/>
        </w:rPr>
      </w:pPr>
    </w:p>
    <w:p w:rsidR="006E0090" w:rsidRDefault="003853DD" w:rsidP="00D92450">
      <w:pPr>
        <w:ind w:right="283"/>
        <w:rPr>
          <w:rFonts w:ascii="Arial" w:hAnsi="Arial" w:cs="Arial"/>
          <w:sz w:val="20"/>
          <w:szCs w:val="20"/>
        </w:rPr>
      </w:pPr>
      <w:r>
        <w:rPr>
          <w:rFonts w:ascii="Arial" w:hAnsi="Arial" w:cs="Arial"/>
          <w:sz w:val="20"/>
          <w:szCs w:val="20"/>
        </w:rPr>
        <w:t>3 7</w:t>
      </w:r>
      <w:r w:rsidR="00CB36B2">
        <w:rPr>
          <w:rFonts w:ascii="Arial" w:hAnsi="Arial" w:cs="Arial"/>
          <w:sz w:val="20"/>
          <w:szCs w:val="20"/>
        </w:rPr>
        <w:t>73</w:t>
      </w:r>
      <w:r w:rsidR="00330CD2">
        <w:rPr>
          <w:rFonts w:ascii="Arial" w:hAnsi="Arial" w:cs="Arial"/>
          <w:sz w:val="20"/>
          <w:szCs w:val="20"/>
        </w:rPr>
        <w:t xml:space="preserve"> </w:t>
      </w:r>
      <w:r w:rsidR="00571B7B">
        <w:rPr>
          <w:rFonts w:ascii="Arial" w:hAnsi="Arial" w:cs="Arial"/>
          <w:sz w:val="20"/>
          <w:szCs w:val="20"/>
        </w:rPr>
        <w:t>Zeichen</w:t>
      </w:r>
    </w:p>
    <w:p w:rsidR="00571B7B" w:rsidRPr="006E0090" w:rsidRDefault="00571B7B" w:rsidP="00D92450">
      <w:pPr>
        <w:ind w:right="283"/>
        <w:rPr>
          <w:rFonts w:ascii="Arial" w:hAnsi="Arial" w:cs="Arial"/>
          <w:sz w:val="20"/>
          <w:szCs w:val="20"/>
        </w:rPr>
      </w:pPr>
    </w:p>
    <w:p w:rsidR="006E0090" w:rsidRPr="006E0090" w:rsidRDefault="00596664" w:rsidP="00D92450">
      <w:pPr>
        <w:ind w:right="283"/>
        <w:rPr>
          <w:rFonts w:ascii="Arial" w:hAnsi="Arial" w:cs="Arial"/>
          <w:sz w:val="20"/>
          <w:szCs w:val="20"/>
        </w:rPr>
      </w:pPr>
      <w:r>
        <w:rPr>
          <w:rFonts w:ascii="Arial" w:hAnsi="Arial" w:cs="Arial"/>
          <w:sz w:val="20"/>
          <w:szCs w:val="20"/>
        </w:rPr>
        <w:t>Der Presset</w:t>
      </w:r>
      <w:r w:rsidR="007F00E0">
        <w:rPr>
          <w:rFonts w:ascii="Arial" w:hAnsi="Arial" w:cs="Arial"/>
          <w:sz w:val="20"/>
          <w:szCs w:val="20"/>
        </w:rPr>
        <w:t>ext</w:t>
      </w:r>
      <w:r w:rsidR="00E23740">
        <w:rPr>
          <w:rFonts w:ascii="Arial" w:hAnsi="Arial" w:cs="Arial"/>
          <w:sz w:val="20"/>
          <w:szCs w:val="20"/>
        </w:rPr>
        <w:t xml:space="preserve"> </w:t>
      </w:r>
      <w:r w:rsidR="0075429F">
        <w:rPr>
          <w:rFonts w:ascii="Arial" w:hAnsi="Arial" w:cs="Arial"/>
          <w:sz w:val="20"/>
          <w:szCs w:val="20"/>
        </w:rPr>
        <w:t>steht</w:t>
      </w:r>
      <w:bookmarkStart w:id="1" w:name="_GoBack"/>
      <w:bookmarkEnd w:id="1"/>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9" w:history="1">
        <w:r w:rsidR="006E0090" w:rsidRPr="00D04D74">
          <w:rPr>
            <w:rStyle w:val="Hyperlink"/>
            <w:rFonts w:ascii="Arial" w:hAnsi="Arial" w:cs="Arial"/>
            <w:sz w:val="20"/>
            <w:szCs w:val="20"/>
          </w:rPr>
          <w:t>www.cadenas.de</w:t>
        </w:r>
      </w:hyperlink>
    </w:p>
    <w:p w:rsidR="00E45656" w:rsidRPr="005900A0" w:rsidRDefault="006E0090" w:rsidP="005900A0">
      <w:pPr>
        <w:pStyle w:val="Headline1"/>
        <w:spacing w:line="360" w:lineRule="auto"/>
        <w:ind w:right="283"/>
        <w:rPr>
          <w:color w:val="auto"/>
          <w:sz w:val="20"/>
          <w:szCs w:val="20"/>
        </w:rPr>
      </w:pPr>
      <w:r w:rsidRPr="006E0090">
        <w:rPr>
          <w:color w:val="auto"/>
          <w:sz w:val="20"/>
          <w:szCs w:val="20"/>
        </w:rPr>
        <w:t>News &amp; Events / Pressemitteilungen</w:t>
      </w:r>
      <w:r w:rsidR="00E45656">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A03EF5" w:rsidRDefault="000D2CEA"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Weitere Informationen über</w:t>
      </w:r>
      <w:r w:rsidR="00894EBD" w:rsidRPr="00894EBD">
        <w:rPr>
          <w:rFonts w:ascii="Arial" w:hAnsi="Arial" w:cs="Arial"/>
          <w:sz w:val="20"/>
          <w:szCs w:val="20"/>
        </w:rPr>
        <w:t xml:space="preserve"> das Unternehmen finden Sie auf unserer Internetseite unter: </w:t>
      </w:r>
      <w:hyperlink r:id="rId10" w:history="1">
        <w:r w:rsidR="00894EBD" w:rsidRPr="00894EBD">
          <w:rPr>
            <w:rFonts w:ascii="Arial" w:hAnsi="Arial" w:cs="Arial"/>
            <w:sz w:val="20"/>
            <w:szCs w:val="20"/>
          </w:rPr>
          <w:t>www.cadenas.de</w:t>
        </w:r>
      </w:hyperlink>
      <w:r w:rsidR="00894EBD" w:rsidRPr="00894EBD">
        <w:rPr>
          <w:rFonts w:ascii="Arial" w:hAnsi="Arial" w:cs="Arial"/>
          <w:sz w:val="20"/>
          <w:szCs w:val="20"/>
        </w:rPr>
        <w:t>.</w:t>
      </w:r>
    </w:p>
    <w:p w:rsidR="000C4853" w:rsidRDefault="000C4853"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6080F" w:rsidRDefault="0076080F" w:rsidP="000C4853">
      <w:pPr>
        <w:pStyle w:val="Kopfzeile"/>
        <w:tabs>
          <w:tab w:val="clear" w:pos="4536"/>
          <w:tab w:val="clear" w:pos="9072"/>
          <w:tab w:val="left" w:pos="11199"/>
        </w:tabs>
        <w:spacing w:line="360" w:lineRule="auto"/>
        <w:ind w:right="-426"/>
        <w:jc w:val="both"/>
        <w:rPr>
          <w:rFonts w:ascii="Arial" w:hAnsi="Arial" w:cs="Arial"/>
          <w:sz w:val="20"/>
          <w:szCs w:val="20"/>
          <w:lang w:val="en-US"/>
        </w:rPr>
      </w:pPr>
    </w:p>
    <w:p w:rsidR="000C4853" w:rsidRPr="005226C0" w:rsidRDefault="000C4853" w:rsidP="000C4853">
      <w:pPr>
        <w:pStyle w:val="Kopfzeile"/>
        <w:tabs>
          <w:tab w:val="clear" w:pos="4536"/>
          <w:tab w:val="clear" w:pos="9072"/>
          <w:tab w:val="left" w:pos="11199"/>
        </w:tabs>
        <w:spacing w:line="360" w:lineRule="auto"/>
        <w:ind w:right="-426"/>
        <w:jc w:val="both"/>
        <w:rPr>
          <w:rFonts w:ascii="Arial" w:hAnsi="Arial" w:cs="Arial"/>
          <w:sz w:val="20"/>
          <w:szCs w:val="20"/>
          <w:lang w:val="en-US"/>
        </w:rPr>
      </w:pPr>
      <w:r w:rsidRPr="005226C0">
        <w:rPr>
          <w:rFonts w:ascii="Arial" w:hAnsi="Arial" w:cs="Arial"/>
          <w:sz w:val="20"/>
          <w:szCs w:val="20"/>
          <w:lang w:val="en-US"/>
        </w:rPr>
        <w:t xml:space="preserve">Note:  NX, Solid Edge and </w:t>
      </w:r>
      <w:proofErr w:type="spellStart"/>
      <w:r w:rsidRPr="005226C0">
        <w:rPr>
          <w:rFonts w:ascii="Arial" w:hAnsi="Arial" w:cs="Arial"/>
          <w:sz w:val="20"/>
          <w:szCs w:val="20"/>
          <w:lang w:val="en-US"/>
        </w:rPr>
        <w:t>Teamcenter</w:t>
      </w:r>
      <w:proofErr w:type="spellEnd"/>
      <w:r w:rsidRPr="005226C0">
        <w:rPr>
          <w:rFonts w:ascii="Arial" w:hAnsi="Arial" w:cs="Arial"/>
          <w:sz w:val="20"/>
          <w:szCs w:val="20"/>
          <w:lang w:val="en-US"/>
        </w:rPr>
        <w:t xml:space="preserve"> are trademarks or registered trademarks of Siemens Product Lifecycle Management Software Inc. or its subsidiaries in the United States and in other countries. </w:t>
      </w:r>
    </w:p>
    <w:p w:rsidR="000C4853" w:rsidRPr="000C4853" w:rsidRDefault="000C4853" w:rsidP="00894EBD">
      <w:pPr>
        <w:pStyle w:val="Kopfzeile"/>
        <w:tabs>
          <w:tab w:val="clear" w:pos="4536"/>
          <w:tab w:val="clear" w:pos="9072"/>
          <w:tab w:val="left" w:pos="11199"/>
        </w:tabs>
        <w:spacing w:line="360" w:lineRule="auto"/>
        <w:ind w:right="-426"/>
        <w:jc w:val="both"/>
        <w:rPr>
          <w:rFonts w:ascii="Arial" w:hAnsi="Arial" w:cs="Arial"/>
          <w:sz w:val="20"/>
          <w:szCs w:val="20"/>
          <w:lang w:val="en-US"/>
        </w:rPr>
      </w:pPr>
    </w:p>
    <w:p w:rsidR="005900A0" w:rsidRPr="000C4853" w:rsidRDefault="005900A0" w:rsidP="00A3418E">
      <w:pPr>
        <w:rPr>
          <w:rFonts w:ascii="Arial" w:hAnsi="Arial" w:cs="Arial"/>
          <w:sz w:val="20"/>
          <w:szCs w:val="20"/>
          <w:lang w:val="en-US"/>
        </w:rPr>
      </w:pPr>
    </w:p>
    <w:sectPr w:rsidR="005900A0" w:rsidRPr="000C4853" w:rsidSect="008E67DF">
      <w:headerReference w:type="default" r:id="rId11"/>
      <w:footerReference w:type="even" r:id="rId12"/>
      <w:footerReference w:type="default" r:id="rId13"/>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C1" w:rsidRDefault="004059C1">
      <w:r>
        <w:separator/>
      </w:r>
    </w:p>
  </w:endnote>
  <w:endnote w:type="continuationSeparator" w:id="0">
    <w:p w:rsidR="004059C1" w:rsidRDefault="0040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C1" w:rsidRDefault="004059C1"/>
  <w:p w:rsidR="004059C1" w:rsidRDefault="004059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Content>
      <w:p w:rsidR="004059C1" w:rsidRPr="00822A7F" w:rsidRDefault="004059C1">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75429F">
          <w:rPr>
            <w:rFonts w:ascii="Arial" w:hAnsi="Arial" w:cs="Arial"/>
            <w:noProof/>
            <w:sz w:val="20"/>
            <w:szCs w:val="20"/>
          </w:rPr>
          <w:t>- 2 -</w:t>
        </w:r>
        <w:r w:rsidRPr="00822A7F">
          <w:rPr>
            <w:rFonts w:ascii="Arial" w:hAnsi="Arial" w:cs="Arial"/>
            <w:sz w:val="20"/>
            <w:szCs w:val="20"/>
          </w:rPr>
          <w:fldChar w:fldCharType="end"/>
        </w:r>
      </w:p>
    </w:sdtContent>
  </w:sdt>
  <w:p w:rsidR="004059C1" w:rsidRDefault="004059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C1" w:rsidRDefault="004059C1">
      <w:r>
        <w:separator/>
      </w:r>
    </w:p>
  </w:footnote>
  <w:footnote w:type="continuationSeparator" w:id="0">
    <w:p w:rsidR="004059C1" w:rsidRDefault="00405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4059C1"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4059C1" w:rsidRPr="00EE53E8" w:rsidTr="00E77BD1">
            <w:trPr>
              <w:trHeight w:val="1663"/>
            </w:trPr>
            <w:tc>
              <w:tcPr>
                <w:tcW w:w="9586" w:type="dxa"/>
                <w:vAlign w:val="bottom"/>
              </w:tcPr>
              <w:p w:rsidR="004059C1" w:rsidRPr="00EE53E8" w:rsidRDefault="004059C1" w:rsidP="00E45656">
                <w:pPr>
                  <w:pStyle w:val="KopfzeileCNSHeadline1"/>
                </w:pPr>
                <w:r>
                  <w:t>Pressemitteilung</w:t>
                </w:r>
              </w:p>
            </w:tc>
          </w:tr>
        </w:tbl>
        <w:p w:rsidR="004059C1" w:rsidRPr="00EE53E8" w:rsidRDefault="004059C1" w:rsidP="00CF322B">
          <w:pPr>
            <w:pStyle w:val="KopfzeileCNSHeadline1"/>
          </w:pPr>
        </w:p>
      </w:tc>
      <w:tc>
        <w:tcPr>
          <w:tcW w:w="1704" w:type="dxa"/>
          <w:vAlign w:val="bottom"/>
        </w:tcPr>
        <w:p w:rsidR="004059C1" w:rsidRDefault="004059C1"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4059C1" w:rsidRPr="00E77BD1" w:rsidRDefault="004059C1"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4059C1" w:rsidRPr="002409CF" w:rsidRDefault="004059C1" w:rsidP="008E67DF">
                          <w:pPr>
                            <w:rPr>
                              <w:rFonts w:ascii="Arial" w:hAnsi="Arial" w:cs="Arial"/>
                              <w:sz w:val="20"/>
                              <w:szCs w:val="20"/>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Default="004059C1" w:rsidP="008E67DF">
                          <w:pPr>
                            <w:pStyle w:val="Headline1"/>
                            <w:rPr>
                              <w:sz w:val="21"/>
                              <w:szCs w:val="21"/>
                            </w:rPr>
                          </w:pPr>
                        </w:p>
                        <w:p w:rsidR="004059C1" w:rsidRPr="00BF1E54" w:rsidRDefault="004059C1" w:rsidP="00E77BD1">
                          <w:pPr>
                            <w:pStyle w:val="Headline1"/>
                            <w:ind w:left="284"/>
                            <w:rPr>
                              <w:sz w:val="16"/>
                              <w:szCs w:val="16"/>
                            </w:rPr>
                          </w:pPr>
                          <w:r w:rsidRPr="00BF1E54">
                            <w:rPr>
                              <w:sz w:val="16"/>
                              <w:szCs w:val="16"/>
                            </w:rPr>
                            <w:t>Pressekontakt</w:t>
                          </w:r>
                        </w:p>
                        <w:p w:rsidR="004059C1" w:rsidRPr="00BF1E54" w:rsidRDefault="004059C1" w:rsidP="00E77BD1">
                          <w:pPr>
                            <w:pStyle w:val="Headline1"/>
                            <w:ind w:left="284"/>
                            <w:rPr>
                              <w:sz w:val="16"/>
                              <w:szCs w:val="16"/>
                            </w:rPr>
                          </w:pPr>
                        </w:p>
                        <w:p w:rsidR="004059C1" w:rsidRPr="00D92450" w:rsidRDefault="004059C1"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4059C1" w:rsidRPr="00D92450" w:rsidRDefault="004059C1"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4059C1" w:rsidRPr="00D92450" w:rsidRDefault="004059C1"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4059C1" w:rsidRPr="00D92450" w:rsidRDefault="004059C1" w:rsidP="00E77BD1">
                          <w:pPr>
                            <w:ind w:left="284"/>
                            <w:rPr>
                              <w:rFonts w:ascii="Arial" w:hAnsi="Arial" w:cs="Arial"/>
                              <w:color w:val="808080" w:themeColor="background1" w:themeShade="80"/>
                              <w:sz w:val="16"/>
                              <w:szCs w:val="16"/>
                            </w:rPr>
                          </w:pPr>
                        </w:p>
                        <w:p w:rsidR="004059C1" w:rsidRPr="00D92450" w:rsidRDefault="004059C1"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4059C1" w:rsidRPr="00D92450" w:rsidRDefault="004059C1"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4059C1" w:rsidRPr="00D92450" w:rsidRDefault="004059C1"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4059C1" w:rsidRDefault="004059C1"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2F0860" w:rsidRPr="002409CF" w:rsidRDefault="002F0860" w:rsidP="008E67DF">
                    <w:pPr>
                      <w:rPr>
                        <w:rFonts w:ascii="Arial" w:hAnsi="Arial" w:cs="Arial"/>
                        <w:sz w:val="20"/>
                        <w:szCs w:val="20"/>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Default="002F0860" w:rsidP="008E67DF">
                    <w:pPr>
                      <w:pStyle w:val="Headline1"/>
                      <w:rPr>
                        <w:sz w:val="21"/>
                        <w:szCs w:val="21"/>
                      </w:rPr>
                    </w:pPr>
                  </w:p>
                  <w:p w:rsidR="002F0860" w:rsidRPr="00BF1E54" w:rsidRDefault="002F0860" w:rsidP="00E77BD1">
                    <w:pPr>
                      <w:pStyle w:val="Headline1"/>
                      <w:ind w:left="284"/>
                      <w:rPr>
                        <w:sz w:val="16"/>
                        <w:szCs w:val="16"/>
                      </w:rPr>
                    </w:pPr>
                    <w:r w:rsidRPr="00BF1E54">
                      <w:rPr>
                        <w:sz w:val="16"/>
                        <w:szCs w:val="16"/>
                      </w:rPr>
                      <w:t>Pressekontakt</w:t>
                    </w:r>
                  </w:p>
                  <w:p w:rsidR="002F0860" w:rsidRPr="00BF1E54" w:rsidRDefault="002F0860" w:rsidP="00E77BD1">
                    <w:pPr>
                      <w:pStyle w:val="Headline1"/>
                      <w:ind w:left="284"/>
                      <w:rPr>
                        <w:sz w:val="16"/>
                        <w:szCs w:val="16"/>
                      </w:rPr>
                    </w:pPr>
                  </w:p>
                  <w:p w:rsidR="002F0860" w:rsidRPr="00D92450" w:rsidRDefault="002F086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2F0860" w:rsidRPr="00D92450" w:rsidRDefault="002F086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2F0860" w:rsidRPr="00D92450" w:rsidRDefault="002F086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2F0860" w:rsidRPr="00D92450" w:rsidRDefault="002F0860" w:rsidP="00E77BD1">
                    <w:pPr>
                      <w:ind w:left="284"/>
                      <w:rPr>
                        <w:rFonts w:ascii="Arial" w:hAnsi="Arial" w:cs="Arial"/>
                        <w:color w:val="808080" w:themeColor="background1" w:themeShade="80"/>
                        <w:sz w:val="16"/>
                        <w:szCs w:val="16"/>
                      </w:rPr>
                    </w:pPr>
                  </w:p>
                  <w:p w:rsidR="002F0860" w:rsidRPr="00D92450" w:rsidRDefault="002F086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2F0860" w:rsidRPr="00D92450" w:rsidRDefault="002F086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2F0860" w:rsidRPr="00D92450" w:rsidRDefault="002F086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2F0860" w:rsidRDefault="002F0860"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1EC3F67"/>
    <w:multiLevelType w:val="hybridMultilevel"/>
    <w:tmpl w:val="A6802EBE"/>
    <w:lvl w:ilvl="0" w:tplc="EA988E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9"/>
  </w:num>
  <w:num w:numId="4">
    <w:abstractNumId w:val="8"/>
  </w:num>
  <w:num w:numId="5">
    <w:abstractNumId w:val="18"/>
  </w:num>
  <w:num w:numId="6">
    <w:abstractNumId w:val="2"/>
  </w:num>
  <w:num w:numId="7">
    <w:abstractNumId w:val="16"/>
  </w:num>
  <w:num w:numId="8">
    <w:abstractNumId w:val="12"/>
  </w:num>
  <w:num w:numId="9">
    <w:abstractNumId w:val="11"/>
  </w:num>
  <w:num w:numId="10">
    <w:abstractNumId w:val="14"/>
  </w:num>
  <w:num w:numId="11">
    <w:abstractNumId w:val="0"/>
  </w:num>
  <w:num w:numId="12">
    <w:abstractNumId w:val="17"/>
  </w:num>
  <w:num w:numId="13">
    <w:abstractNumId w:val="19"/>
  </w:num>
  <w:num w:numId="14">
    <w:abstractNumId w:val="22"/>
  </w:num>
  <w:num w:numId="15">
    <w:abstractNumId w:val="5"/>
  </w:num>
  <w:num w:numId="16">
    <w:abstractNumId w:val="6"/>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11EE6"/>
    <w:rsid w:val="00025945"/>
    <w:rsid w:val="00027D5D"/>
    <w:rsid w:val="00045E46"/>
    <w:rsid w:val="00050372"/>
    <w:rsid w:val="00053774"/>
    <w:rsid w:val="0006076E"/>
    <w:rsid w:val="00067420"/>
    <w:rsid w:val="00070D59"/>
    <w:rsid w:val="00071C66"/>
    <w:rsid w:val="00075DF9"/>
    <w:rsid w:val="00096CDB"/>
    <w:rsid w:val="000B4D4F"/>
    <w:rsid w:val="000B5191"/>
    <w:rsid w:val="000C4853"/>
    <w:rsid w:val="000D2CEA"/>
    <w:rsid w:val="000E4D89"/>
    <w:rsid w:val="000F55AD"/>
    <w:rsid w:val="0011076C"/>
    <w:rsid w:val="00125EEF"/>
    <w:rsid w:val="00130F9A"/>
    <w:rsid w:val="00131A92"/>
    <w:rsid w:val="00132B61"/>
    <w:rsid w:val="00153E5C"/>
    <w:rsid w:val="00156F21"/>
    <w:rsid w:val="001722DD"/>
    <w:rsid w:val="0017504A"/>
    <w:rsid w:val="00187BDD"/>
    <w:rsid w:val="0019030E"/>
    <w:rsid w:val="00194E2E"/>
    <w:rsid w:val="001972B7"/>
    <w:rsid w:val="001C36B7"/>
    <w:rsid w:val="0021482A"/>
    <w:rsid w:val="00221279"/>
    <w:rsid w:val="00244D0C"/>
    <w:rsid w:val="00262492"/>
    <w:rsid w:val="002909C3"/>
    <w:rsid w:val="002D725D"/>
    <w:rsid w:val="002F0860"/>
    <w:rsid w:val="002F1A35"/>
    <w:rsid w:val="002F4835"/>
    <w:rsid w:val="00301149"/>
    <w:rsid w:val="00301417"/>
    <w:rsid w:val="0031616B"/>
    <w:rsid w:val="00330CD2"/>
    <w:rsid w:val="00332A70"/>
    <w:rsid w:val="0033441C"/>
    <w:rsid w:val="0033741B"/>
    <w:rsid w:val="00342741"/>
    <w:rsid w:val="00347B3E"/>
    <w:rsid w:val="00373308"/>
    <w:rsid w:val="00373AE5"/>
    <w:rsid w:val="003754CA"/>
    <w:rsid w:val="003853DD"/>
    <w:rsid w:val="00387A4E"/>
    <w:rsid w:val="003918F6"/>
    <w:rsid w:val="003A36C8"/>
    <w:rsid w:val="003F031C"/>
    <w:rsid w:val="003F3D79"/>
    <w:rsid w:val="00400892"/>
    <w:rsid w:val="00403958"/>
    <w:rsid w:val="004059C1"/>
    <w:rsid w:val="004124E9"/>
    <w:rsid w:val="004171D9"/>
    <w:rsid w:val="004342A8"/>
    <w:rsid w:val="00437108"/>
    <w:rsid w:val="0044213C"/>
    <w:rsid w:val="00442449"/>
    <w:rsid w:val="0044576E"/>
    <w:rsid w:val="00472936"/>
    <w:rsid w:val="00496327"/>
    <w:rsid w:val="004C11CA"/>
    <w:rsid w:val="004D2FF0"/>
    <w:rsid w:val="004D3784"/>
    <w:rsid w:val="004D5D3D"/>
    <w:rsid w:val="004F5C1F"/>
    <w:rsid w:val="00510C75"/>
    <w:rsid w:val="00517561"/>
    <w:rsid w:val="00523CCB"/>
    <w:rsid w:val="005302B0"/>
    <w:rsid w:val="00545132"/>
    <w:rsid w:val="005474C2"/>
    <w:rsid w:val="00560A23"/>
    <w:rsid w:val="00571B7B"/>
    <w:rsid w:val="005766DF"/>
    <w:rsid w:val="00583268"/>
    <w:rsid w:val="005876FC"/>
    <w:rsid w:val="005900A0"/>
    <w:rsid w:val="00595FF6"/>
    <w:rsid w:val="00596664"/>
    <w:rsid w:val="005A2210"/>
    <w:rsid w:val="005A43D0"/>
    <w:rsid w:val="005D4646"/>
    <w:rsid w:val="006020D3"/>
    <w:rsid w:val="00606A49"/>
    <w:rsid w:val="00627EB6"/>
    <w:rsid w:val="00640D80"/>
    <w:rsid w:val="00650B8F"/>
    <w:rsid w:val="0066148A"/>
    <w:rsid w:val="006649A7"/>
    <w:rsid w:val="00672041"/>
    <w:rsid w:val="00672CF2"/>
    <w:rsid w:val="006A0668"/>
    <w:rsid w:val="006C1D43"/>
    <w:rsid w:val="006C3B2C"/>
    <w:rsid w:val="006C5678"/>
    <w:rsid w:val="006D3BC3"/>
    <w:rsid w:val="006E0090"/>
    <w:rsid w:val="006F0914"/>
    <w:rsid w:val="00710392"/>
    <w:rsid w:val="007134B4"/>
    <w:rsid w:val="0073421E"/>
    <w:rsid w:val="00750E53"/>
    <w:rsid w:val="0075429F"/>
    <w:rsid w:val="0076080F"/>
    <w:rsid w:val="0076184D"/>
    <w:rsid w:val="007659F7"/>
    <w:rsid w:val="0076770E"/>
    <w:rsid w:val="00773688"/>
    <w:rsid w:val="00780175"/>
    <w:rsid w:val="00786351"/>
    <w:rsid w:val="00786E81"/>
    <w:rsid w:val="00792EE3"/>
    <w:rsid w:val="007A00E0"/>
    <w:rsid w:val="007A16D6"/>
    <w:rsid w:val="007C3523"/>
    <w:rsid w:val="007D4FE7"/>
    <w:rsid w:val="007E2006"/>
    <w:rsid w:val="007F00E0"/>
    <w:rsid w:val="007F7693"/>
    <w:rsid w:val="00803D92"/>
    <w:rsid w:val="00807513"/>
    <w:rsid w:val="00811585"/>
    <w:rsid w:val="00817195"/>
    <w:rsid w:val="00822A7F"/>
    <w:rsid w:val="00823457"/>
    <w:rsid w:val="008315CB"/>
    <w:rsid w:val="00841B33"/>
    <w:rsid w:val="00867242"/>
    <w:rsid w:val="00872FFC"/>
    <w:rsid w:val="00876215"/>
    <w:rsid w:val="00880B9B"/>
    <w:rsid w:val="00894EBD"/>
    <w:rsid w:val="008A0572"/>
    <w:rsid w:val="008A55BE"/>
    <w:rsid w:val="008A79F4"/>
    <w:rsid w:val="008C207A"/>
    <w:rsid w:val="008E67DF"/>
    <w:rsid w:val="008F0262"/>
    <w:rsid w:val="008F5768"/>
    <w:rsid w:val="00912863"/>
    <w:rsid w:val="00927B0E"/>
    <w:rsid w:val="009323EE"/>
    <w:rsid w:val="009358D2"/>
    <w:rsid w:val="00964C63"/>
    <w:rsid w:val="00973EE5"/>
    <w:rsid w:val="00995FA7"/>
    <w:rsid w:val="009D4281"/>
    <w:rsid w:val="009E0831"/>
    <w:rsid w:val="009E09E3"/>
    <w:rsid w:val="009E43FE"/>
    <w:rsid w:val="00A03EF5"/>
    <w:rsid w:val="00A1511B"/>
    <w:rsid w:val="00A3418E"/>
    <w:rsid w:val="00A37014"/>
    <w:rsid w:val="00A46396"/>
    <w:rsid w:val="00A70C57"/>
    <w:rsid w:val="00A776BC"/>
    <w:rsid w:val="00A850B9"/>
    <w:rsid w:val="00A922F7"/>
    <w:rsid w:val="00A92788"/>
    <w:rsid w:val="00A953B3"/>
    <w:rsid w:val="00AB1699"/>
    <w:rsid w:val="00AB4CCC"/>
    <w:rsid w:val="00AB76BD"/>
    <w:rsid w:val="00AC1A41"/>
    <w:rsid w:val="00AC63FC"/>
    <w:rsid w:val="00AD3FCA"/>
    <w:rsid w:val="00B575BA"/>
    <w:rsid w:val="00B65449"/>
    <w:rsid w:val="00B76836"/>
    <w:rsid w:val="00B76A27"/>
    <w:rsid w:val="00B81897"/>
    <w:rsid w:val="00B81B4F"/>
    <w:rsid w:val="00BA73FF"/>
    <w:rsid w:val="00BC3EBE"/>
    <w:rsid w:val="00BC4D11"/>
    <w:rsid w:val="00BD5B10"/>
    <w:rsid w:val="00BE6A8D"/>
    <w:rsid w:val="00BF1E54"/>
    <w:rsid w:val="00C072C2"/>
    <w:rsid w:val="00C14C46"/>
    <w:rsid w:val="00C224C1"/>
    <w:rsid w:val="00C26BD8"/>
    <w:rsid w:val="00C37B28"/>
    <w:rsid w:val="00C44FBC"/>
    <w:rsid w:val="00C52BB9"/>
    <w:rsid w:val="00CA473B"/>
    <w:rsid w:val="00CB36B2"/>
    <w:rsid w:val="00CB645F"/>
    <w:rsid w:val="00CB7958"/>
    <w:rsid w:val="00CC0C19"/>
    <w:rsid w:val="00CD401A"/>
    <w:rsid w:val="00CE442E"/>
    <w:rsid w:val="00CE7659"/>
    <w:rsid w:val="00CF322B"/>
    <w:rsid w:val="00D0088D"/>
    <w:rsid w:val="00D2763E"/>
    <w:rsid w:val="00D3041A"/>
    <w:rsid w:val="00D37489"/>
    <w:rsid w:val="00D60424"/>
    <w:rsid w:val="00D66C13"/>
    <w:rsid w:val="00D671AD"/>
    <w:rsid w:val="00D92450"/>
    <w:rsid w:val="00D96ACA"/>
    <w:rsid w:val="00DA25C7"/>
    <w:rsid w:val="00DB2807"/>
    <w:rsid w:val="00DD0413"/>
    <w:rsid w:val="00E23740"/>
    <w:rsid w:val="00E26A12"/>
    <w:rsid w:val="00E33BA5"/>
    <w:rsid w:val="00E35B96"/>
    <w:rsid w:val="00E4303E"/>
    <w:rsid w:val="00E45656"/>
    <w:rsid w:val="00E50903"/>
    <w:rsid w:val="00E754C8"/>
    <w:rsid w:val="00E77BD1"/>
    <w:rsid w:val="00E83BAD"/>
    <w:rsid w:val="00EA0DA2"/>
    <w:rsid w:val="00EC2062"/>
    <w:rsid w:val="00ED1BDE"/>
    <w:rsid w:val="00EE53E8"/>
    <w:rsid w:val="00EF29D2"/>
    <w:rsid w:val="00F06582"/>
    <w:rsid w:val="00F21FF8"/>
    <w:rsid w:val="00F3209C"/>
    <w:rsid w:val="00F339F2"/>
    <w:rsid w:val="00F4273E"/>
    <w:rsid w:val="00F467E4"/>
    <w:rsid w:val="00FA4C9A"/>
    <w:rsid w:val="00FB1CB1"/>
    <w:rsid w:val="00FB490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69925328">
      <w:bodyDiv w:val="1"/>
      <w:marLeft w:val="0"/>
      <w:marRight w:val="0"/>
      <w:marTop w:val="0"/>
      <w:marBottom w:val="0"/>
      <w:divBdr>
        <w:top w:val="none" w:sz="0" w:space="0" w:color="auto"/>
        <w:left w:val="none" w:sz="0" w:space="0" w:color="auto"/>
        <w:bottom w:val="none" w:sz="0" w:space="0" w:color="auto"/>
        <w:right w:val="none" w:sz="0" w:space="0" w:color="auto"/>
      </w:divBdr>
      <w:divsChild>
        <w:div w:id="116147860">
          <w:marLeft w:val="0"/>
          <w:marRight w:val="0"/>
          <w:marTop w:val="0"/>
          <w:marBottom w:val="0"/>
          <w:divBdr>
            <w:top w:val="none" w:sz="0" w:space="0" w:color="auto"/>
            <w:left w:val="none" w:sz="0" w:space="0" w:color="auto"/>
            <w:bottom w:val="none" w:sz="0" w:space="0" w:color="auto"/>
            <w:right w:val="none" w:sz="0" w:space="0" w:color="auto"/>
          </w:divBdr>
          <w:divsChild>
            <w:div w:id="47532271">
              <w:marLeft w:val="0"/>
              <w:marRight w:val="0"/>
              <w:marTop w:val="0"/>
              <w:marBottom w:val="0"/>
              <w:divBdr>
                <w:top w:val="none" w:sz="0" w:space="0" w:color="auto"/>
                <w:left w:val="none" w:sz="0" w:space="0" w:color="auto"/>
                <w:bottom w:val="none" w:sz="0" w:space="0" w:color="auto"/>
                <w:right w:val="none" w:sz="0" w:space="0" w:color="auto"/>
              </w:divBdr>
              <w:divsChild>
                <w:div w:id="1825390026">
                  <w:marLeft w:val="0"/>
                  <w:marRight w:val="0"/>
                  <w:marTop w:val="0"/>
                  <w:marBottom w:val="0"/>
                  <w:divBdr>
                    <w:top w:val="none" w:sz="0" w:space="0" w:color="auto"/>
                    <w:left w:val="none" w:sz="0" w:space="0" w:color="auto"/>
                    <w:bottom w:val="none" w:sz="0" w:space="0" w:color="auto"/>
                    <w:right w:val="none" w:sz="0" w:space="0" w:color="auto"/>
                  </w:divBdr>
                  <w:divsChild>
                    <w:div w:id="6082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292246378">
      <w:bodyDiv w:val="1"/>
      <w:marLeft w:val="0"/>
      <w:marRight w:val="0"/>
      <w:marTop w:val="0"/>
      <w:marBottom w:val="0"/>
      <w:divBdr>
        <w:top w:val="none" w:sz="0" w:space="0" w:color="auto"/>
        <w:left w:val="none" w:sz="0" w:space="0" w:color="auto"/>
        <w:bottom w:val="none" w:sz="0" w:space="0" w:color="auto"/>
        <w:right w:val="none" w:sz="0" w:space="0" w:color="auto"/>
      </w:divBdr>
      <w:divsChild>
        <w:div w:id="1457017487">
          <w:marLeft w:val="0"/>
          <w:marRight w:val="0"/>
          <w:marTop w:val="0"/>
          <w:marBottom w:val="0"/>
          <w:divBdr>
            <w:top w:val="none" w:sz="0" w:space="0" w:color="auto"/>
            <w:left w:val="none" w:sz="0" w:space="0" w:color="auto"/>
            <w:bottom w:val="none" w:sz="0" w:space="0" w:color="auto"/>
            <w:right w:val="none" w:sz="0" w:space="0" w:color="auto"/>
          </w:divBdr>
          <w:divsChild>
            <w:div w:id="262038457">
              <w:marLeft w:val="0"/>
              <w:marRight w:val="0"/>
              <w:marTop w:val="0"/>
              <w:marBottom w:val="0"/>
              <w:divBdr>
                <w:top w:val="none" w:sz="0" w:space="0" w:color="auto"/>
                <w:left w:val="none" w:sz="0" w:space="0" w:color="auto"/>
                <w:bottom w:val="none" w:sz="0" w:space="0" w:color="auto"/>
                <w:right w:val="none" w:sz="0" w:space="0" w:color="auto"/>
              </w:divBdr>
              <w:divsChild>
                <w:div w:id="1340236864">
                  <w:marLeft w:val="0"/>
                  <w:marRight w:val="0"/>
                  <w:marTop w:val="0"/>
                  <w:marBottom w:val="0"/>
                  <w:divBdr>
                    <w:top w:val="none" w:sz="0" w:space="0" w:color="auto"/>
                    <w:left w:val="none" w:sz="0" w:space="0" w:color="auto"/>
                    <w:bottom w:val="none" w:sz="0" w:space="0" w:color="auto"/>
                    <w:right w:val="none" w:sz="0" w:space="0" w:color="auto"/>
                  </w:divBdr>
                  <w:divsChild>
                    <w:div w:id="186453922">
                      <w:marLeft w:val="0"/>
                      <w:marRight w:val="0"/>
                      <w:marTop w:val="0"/>
                      <w:marBottom w:val="0"/>
                      <w:divBdr>
                        <w:top w:val="none" w:sz="0" w:space="0" w:color="auto"/>
                        <w:left w:val="none" w:sz="0" w:space="0" w:color="auto"/>
                        <w:bottom w:val="none" w:sz="0" w:space="0" w:color="auto"/>
                        <w:right w:val="none" w:sz="0" w:space="0" w:color="auto"/>
                      </w:divBdr>
                      <w:divsChild>
                        <w:div w:id="428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226288">
      <w:bodyDiv w:val="1"/>
      <w:marLeft w:val="0"/>
      <w:marRight w:val="0"/>
      <w:marTop w:val="0"/>
      <w:marBottom w:val="0"/>
      <w:divBdr>
        <w:top w:val="none" w:sz="0" w:space="0" w:color="auto"/>
        <w:left w:val="none" w:sz="0" w:space="0" w:color="auto"/>
        <w:bottom w:val="none" w:sz="0" w:space="0" w:color="auto"/>
        <w:right w:val="none" w:sz="0" w:space="0" w:color="auto"/>
      </w:divBdr>
      <w:divsChild>
        <w:div w:id="894776630">
          <w:marLeft w:val="0"/>
          <w:marRight w:val="0"/>
          <w:marTop w:val="0"/>
          <w:marBottom w:val="0"/>
          <w:divBdr>
            <w:top w:val="none" w:sz="0" w:space="0" w:color="auto"/>
            <w:left w:val="none" w:sz="0" w:space="0" w:color="auto"/>
            <w:bottom w:val="none" w:sz="0" w:space="0" w:color="auto"/>
            <w:right w:val="none" w:sz="0" w:space="0" w:color="auto"/>
          </w:divBdr>
          <w:divsChild>
            <w:div w:id="177624725">
              <w:marLeft w:val="0"/>
              <w:marRight w:val="0"/>
              <w:marTop w:val="0"/>
              <w:marBottom w:val="0"/>
              <w:divBdr>
                <w:top w:val="none" w:sz="0" w:space="0" w:color="auto"/>
                <w:left w:val="none" w:sz="0" w:space="0" w:color="auto"/>
                <w:bottom w:val="none" w:sz="0" w:space="0" w:color="auto"/>
                <w:right w:val="none" w:sz="0" w:space="0" w:color="auto"/>
              </w:divBdr>
              <w:divsChild>
                <w:div w:id="268783678">
                  <w:marLeft w:val="0"/>
                  <w:marRight w:val="0"/>
                  <w:marTop w:val="0"/>
                  <w:marBottom w:val="0"/>
                  <w:divBdr>
                    <w:top w:val="none" w:sz="0" w:space="0" w:color="auto"/>
                    <w:left w:val="none" w:sz="0" w:space="0" w:color="auto"/>
                    <w:bottom w:val="none" w:sz="0" w:space="0" w:color="auto"/>
                    <w:right w:val="none" w:sz="0" w:space="0" w:color="auto"/>
                  </w:divBdr>
                  <w:divsChild>
                    <w:div w:id="8290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58940">
      <w:bodyDiv w:val="1"/>
      <w:marLeft w:val="0"/>
      <w:marRight w:val="0"/>
      <w:marTop w:val="0"/>
      <w:marBottom w:val="0"/>
      <w:divBdr>
        <w:top w:val="none" w:sz="0" w:space="0" w:color="auto"/>
        <w:left w:val="none" w:sz="0" w:space="0" w:color="auto"/>
        <w:bottom w:val="none" w:sz="0" w:space="0" w:color="auto"/>
        <w:right w:val="none" w:sz="0" w:space="0" w:color="auto"/>
      </w:divBdr>
      <w:divsChild>
        <w:div w:id="691960180">
          <w:marLeft w:val="0"/>
          <w:marRight w:val="0"/>
          <w:marTop w:val="0"/>
          <w:marBottom w:val="0"/>
          <w:divBdr>
            <w:top w:val="none" w:sz="0" w:space="0" w:color="auto"/>
            <w:left w:val="none" w:sz="0" w:space="0" w:color="auto"/>
            <w:bottom w:val="none" w:sz="0" w:space="0" w:color="auto"/>
            <w:right w:val="none" w:sz="0" w:space="0" w:color="auto"/>
          </w:divBdr>
          <w:divsChild>
            <w:div w:id="1623416312">
              <w:marLeft w:val="0"/>
              <w:marRight w:val="0"/>
              <w:marTop w:val="0"/>
              <w:marBottom w:val="0"/>
              <w:divBdr>
                <w:top w:val="none" w:sz="0" w:space="0" w:color="auto"/>
                <w:left w:val="none" w:sz="0" w:space="0" w:color="auto"/>
                <w:bottom w:val="none" w:sz="0" w:space="0" w:color="auto"/>
                <w:right w:val="none" w:sz="0" w:space="0" w:color="auto"/>
              </w:divBdr>
              <w:divsChild>
                <w:div w:id="780881347">
                  <w:marLeft w:val="0"/>
                  <w:marRight w:val="0"/>
                  <w:marTop w:val="0"/>
                  <w:marBottom w:val="0"/>
                  <w:divBdr>
                    <w:top w:val="none" w:sz="0" w:space="0" w:color="auto"/>
                    <w:left w:val="none" w:sz="0" w:space="0" w:color="auto"/>
                    <w:bottom w:val="none" w:sz="0" w:space="0" w:color="auto"/>
                    <w:right w:val="none" w:sz="0" w:space="0" w:color="auto"/>
                  </w:divBdr>
                  <w:divsChild>
                    <w:div w:id="1196651960">
                      <w:marLeft w:val="0"/>
                      <w:marRight w:val="0"/>
                      <w:marTop w:val="0"/>
                      <w:marBottom w:val="0"/>
                      <w:divBdr>
                        <w:top w:val="none" w:sz="0" w:space="0" w:color="auto"/>
                        <w:left w:val="none" w:sz="0" w:space="0" w:color="auto"/>
                        <w:bottom w:val="none" w:sz="0" w:space="0" w:color="auto"/>
                        <w:right w:val="none" w:sz="0" w:space="0" w:color="auto"/>
                      </w:divBdr>
                      <w:divsChild>
                        <w:div w:id="336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denas.de" TargetMode="External"/><Relationship Id="rId4" Type="http://schemas.microsoft.com/office/2007/relationships/stylesWithEffects" Target="stylesWithEffects.xml"/><Relationship Id="rId9" Type="http://schemas.openxmlformats.org/officeDocument/2006/relationships/hyperlink" Target="http://www.cadena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80B6-FCFB-4D10-85F1-F7F17E8B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666</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40</cp:revision>
  <cp:lastPrinted>2011-05-19T09:27:00Z</cp:lastPrinted>
  <dcterms:created xsi:type="dcterms:W3CDTF">2011-03-16T10:52:00Z</dcterms:created>
  <dcterms:modified xsi:type="dcterms:W3CDTF">2011-05-19T09:42:00Z</dcterms:modified>
</cp:coreProperties>
</file>