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B33" w:rsidRPr="00153E5C" w:rsidRDefault="00A66847" w:rsidP="009F6B33">
      <w:pPr>
        <w:autoSpaceDE w:val="0"/>
        <w:autoSpaceDN w:val="0"/>
        <w:adjustRightInd w:val="0"/>
        <w:rPr>
          <w:sz w:val="28"/>
          <w:szCs w:val="28"/>
        </w:rPr>
      </w:pPr>
      <w:r>
        <w:rPr>
          <w:rFonts w:ascii="Arial" w:hAnsi="Arial" w:cs="Arial"/>
          <w:b/>
          <w:bCs/>
          <w:color w:val="0E5F7E"/>
          <w:sz w:val="28"/>
          <w:szCs w:val="28"/>
        </w:rPr>
        <w:t>TURCK steigert Aufmerksamkeit für Produkte mit QR Codes von CADENAS</w:t>
      </w:r>
    </w:p>
    <w:p w:rsidR="009F6B33" w:rsidRPr="00F13097" w:rsidRDefault="00020E45" w:rsidP="009F6B33">
      <w:pPr>
        <w:autoSpaceDE w:val="0"/>
        <w:autoSpaceDN w:val="0"/>
        <w:adjustRightInd w:val="0"/>
        <w:rPr>
          <w:rFonts w:ascii="Arial" w:hAnsi="Arial" w:cs="Arial"/>
          <w:bCs/>
          <w:color w:val="0E5F7E"/>
        </w:rPr>
      </w:pPr>
      <w:r>
        <w:rPr>
          <w:rFonts w:ascii="Arial" w:hAnsi="Arial" w:cs="Arial"/>
          <w:bCs/>
          <w:color w:val="0E5F7E"/>
        </w:rPr>
        <w:t xml:space="preserve">Vom TURCK Produktkatalog </w:t>
      </w:r>
      <w:r w:rsidR="008868D0">
        <w:rPr>
          <w:rFonts w:ascii="Arial" w:hAnsi="Arial" w:cs="Arial"/>
          <w:bCs/>
          <w:color w:val="0E5F7E"/>
        </w:rPr>
        <w:t xml:space="preserve">direkt </w:t>
      </w:r>
      <w:r>
        <w:rPr>
          <w:rFonts w:ascii="Arial" w:hAnsi="Arial" w:cs="Arial"/>
          <w:bCs/>
          <w:color w:val="0E5F7E"/>
        </w:rPr>
        <w:t>zu</w:t>
      </w:r>
      <w:r w:rsidR="008868D0">
        <w:rPr>
          <w:rFonts w:ascii="Arial" w:hAnsi="Arial" w:cs="Arial"/>
          <w:bCs/>
          <w:color w:val="0E5F7E"/>
        </w:rPr>
        <w:t xml:space="preserve"> den </w:t>
      </w:r>
      <w:r w:rsidR="00116972">
        <w:rPr>
          <w:rFonts w:ascii="Arial" w:hAnsi="Arial" w:cs="Arial"/>
          <w:bCs/>
          <w:color w:val="0E5F7E"/>
        </w:rPr>
        <w:t>passenden</w:t>
      </w:r>
      <w:r>
        <w:rPr>
          <w:rFonts w:ascii="Arial" w:hAnsi="Arial" w:cs="Arial"/>
          <w:bCs/>
          <w:color w:val="0E5F7E"/>
        </w:rPr>
        <w:t xml:space="preserve"> 3D CAD Modellen</w:t>
      </w:r>
    </w:p>
    <w:p w:rsidR="00780175" w:rsidRPr="00BF1E54" w:rsidRDefault="00780175" w:rsidP="00E77BD1">
      <w:pPr>
        <w:pStyle w:val="Kopfzeile"/>
        <w:tabs>
          <w:tab w:val="clear" w:pos="4536"/>
          <w:tab w:val="clear" w:pos="9072"/>
          <w:tab w:val="left" w:pos="11199"/>
        </w:tabs>
        <w:ind w:right="-426"/>
        <w:rPr>
          <w:rFonts w:ascii="Arial" w:hAnsi="Arial" w:cs="Arial"/>
          <w:b/>
          <w:bCs/>
          <w:color w:val="auto"/>
          <w:sz w:val="20"/>
          <w:szCs w:val="20"/>
        </w:rPr>
      </w:pPr>
    </w:p>
    <w:p w:rsidR="00A66847" w:rsidRDefault="008C207A" w:rsidP="008E59D5">
      <w:pPr>
        <w:pStyle w:val="Kopfzeile"/>
        <w:tabs>
          <w:tab w:val="clear" w:pos="4536"/>
          <w:tab w:val="clear" w:pos="9072"/>
        </w:tabs>
        <w:spacing w:line="360" w:lineRule="auto"/>
        <w:jc w:val="both"/>
        <w:rPr>
          <w:rFonts w:ascii="Arial" w:hAnsi="Arial" w:cs="Arial"/>
          <w:sz w:val="21"/>
          <w:szCs w:val="21"/>
        </w:rPr>
      </w:pPr>
      <w:r w:rsidRPr="00BF1E54">
        <w:rPr>
          <w:rFonts w:ascii="Arial" w:hAnsi="Arial" w:cs="Arial"/>
          <w:b/>
          <w:sz w:val="20"/>
          <w:szCs w:val="20"/>
        </w:rPr>
        <w:t xml:space="preserve">Augsburg, </w:t>
      </w:r>
      <w:r w:rsidR="00E61189">
        <w:rPr>
          <w:rFonts w:ascii="Arial" w:hAnsi="Arial" w:cs="Arial"/>
          <w:b/>
          <w:sz w:val="20"/>
          <w:szCs w:val="20"/>
        </w:rPr>
        <w:t>28</w:t>
      </w:r>
      <w:r w:rsidR="00E45656" w:rsidRPr="00BF1E54">
        <w:rPr>
          <w:rFonts w:ascii="Arial" w:hAnsi="Arial" w:cs="Arial"/>
          <w:b/>
          <w:sz w:val="20"/>
          <w:szCs w:val="20"/>
        </w:rPr>
        <w:t xml:space="preserve">. </w:t>
      </w:r>
      <w:r w:rsidR="009F6B33">
        <w:rPr>
          <w:rFonts w:ascii="Arial" w:hAnsi="Arial" w:cs="Arial"/>
          <w:b/>
          <w:sz w:val="20"/>
          <w:szCs w:val="20"/>
        </w:rPr>
        <w:t>März</w:t>
      </w:r>
      <w:r w:rsidR="00F23D4F">
        <w:rPr>
          <w:rFonts w:ascii="Arial" w:hAnsi="Arial" w:cs="Arial"/>
          <w:b/>
          <w:sz w:val="20"/>
          <w:szCs w:val="20"/>
        </w:rPr>
        <w:t xml:space="preserve"> 2012</w:t>
      </w:r>
      <w:r w:rsidRPr="00BF1E54">
        <w:rPr>
          <w:rFonts w:ascii="Arial" w:hAnsi="Arial" w:cs="Arial"/>
          <w:b/>
          <w:sz w:val="20"/>
          <w:szCs w:val="20"/>
        </w:rPr>
        <w:t>.</w:t>
      </w:r>
      <w:r w:rsidRPr="00BF1E54">
        <w:rPr>
          <w:rFonts w:ascii="Arial" w:hAnsi="Arial" w:cs="Arial"/>
          <w:sz w:val="20"/>
          <w:szCs w:val="20"/>
        </w:rPr>
        <w:t xml:space="preserve"> </w:t>
      </w:r>
      <w:r w:rsidR="00A66847" w:rsidRPr="00B10F48">
        <w:rPr>
          <w:rFonts w:ascii="Arial" w:hAnsi="Arial" w:cs="Arial"/>
          <w:sz w:val="20"/>
          <w:szCs w:val="20"/>
        </w:rPr>
        <w:t>Die</w:t>
      </w:r>
      <w:r w:rsidR="00A66847" w:rsidRPr="00B10F48">
        <w:rPr>
          <w:rFonts w:ascii="Arial" w:hAnsi="Arial" w:cs="Arial"/>
          <w:sz w:val="21"/>
          <w:szCs w:val="21"/>
        </w:rPr>
        <w:t xml:space="preserve"> Hans T</w:t>
      </w:r>
      <w:r w:rsidR="008868D0">
        <w:rPr>
          <w:rFonts w:ascii="Arial" w:hAnsi="Arial" w:cs="Arial"/>
          <w:sz w:val="21"/>
          <w:szCs w:val="21"/>
        </w:rPr>
        <w:t>URCK</w:t>
      </w:r>
      <w:r w:rsidR="00A66847" w:rsidRPr="00B10F48">
        <w:rPr>
          <w:rFonts w:ascii="Arial" w:hAnsi="Arial" w:cs="Arial"/>
          <w:sz w:val="21"/>
          <w:szCs w:val="21"/>
        </w:rPr>
        <w:t xml:space="preserve"> GmbH &amp; Co. </w:t>
      </w:r>
      <w:r w:rsidR="00A66847" w:rsidRPr="00A66847">
        <w:rPr>
          <w:rFonts w:ascii="Arial" w:hAnsi="Arial" w:cs="Arial"/>
          <w:sz w:val="21"/>
          <w:szCs w:val="21"/>
        </w:rPr>
        <w:t>KG bietet ab sofort in Zusamm</w:t>
      </w:r>
      <w:r w:rsidR="00A66847">
        <w:rPr>
          <w:rFonts w:ascii="Arial" w:hAnsi="Arial" w:cs="Arial"/>
          <w:sz w:val="21"/>
          <w:szCs w:val="21"/>
        </w:rPr>
        <w:t>e</w:t>
      </w:r>
      <w:r w:rsidR="00A66847" w:rsidRPr="00A66847">
        <w:rPr>
          <w:rFonts w:ascii="Arial" w:hAnsi="Arial" w:cs="Arial"/>
          <w:sz w:val="21"/>
          <w:szCs w:val="21"/>
        </w:rPr>
        <w:t xml:space="preserve">narbeit mit </w:t>
      </w:r>
      <w:r w:rsidR="00A66847">
        <w:rPr>
          <w:rFonts w:ascii="Arial" w:hAnsi="Arial" w:cs="Arial"/>
          <w:sz w:val="21"/>
          <w:szCs w:val="21"/>
        </w:rPr>
        <w:t xml:space="preserve">der CADENAS GmbH einen neuen Service an: </w:t>
      </w:r>
      <w:r w:rsidR="00BD22E5">
        <w:rPr>
          <w:rFonts w:ascii="Arial" w:hAnsi="Arial" w:cs="Arial"/>
          <w:sz w:val="21"/>
          <w:szCs w:val="21"/>
        </w:rPr>
        <w:t>Mittels QR Codes i</w:t>
      </w:r>
      <w:r w:rsidR="00727632">
        <w:rPr>
          <w:rFonts w:ascii="Arial" w:hAnsi="Arial" w:cs="Arial"/>
          <w:sz w:val="21"/>
          <w:szCs w:val="21"/>
        </w:rPr>
        <w:t>n</w:t>
      </w:r>
      <w:r w:rsidR="008E59D5">
        <w:rPr>
          <w:rFonts w:ascii="Arial" w:hAnsi="Arial" w:cs="Arial"/>
          <w:sz w:val="21"/>
          <w:szCs w:val="21"/>
        </w:rPr>
        <w:t xml:space="preserve"> </w:t>
      </w:r>
      <w:r w:rsidR="008868D0">
        <w:rPr>
          <w:rFonts w:ascii="Arial" w:hAnsi="Arial" w:cs="Arial"/>
          <w:sz w:val="21"/>
          <w:szCs w:val="21"/>
        </w:rPr>
        <w:t>Print</w:t>
      </w:r>
      <w:r w:rsidR="008E59D5">
        <w:rPr>
          <w:rFonts w:ascii="Arial" w:hAnsi="Arial" w:cs="Arial"/>
          <w:sz w:val="21"/>
          <w:szCs w:val="21"/>
        </w:rPr>
        <w:t>katalog</w:t>
      </w:r>
      <w:r w:rsidR="00727632">
        <w:rPr>
          <w:rFonts w:ascii="Arial" w:hAnsi="Arial" w:cs="Arial"/>
          <w:sz w:val="21"/>
          <w:szCs w:val="21"/>
        </w:rPr>
        <w:t>en</w:t>
      </w:r>
      <w:r w:rsidR="008E59D5">
        <w:rPr>
          <w:rFonts w:ascii="Arial" w:hAnsi="Arial" w:cs="Arial"/>
          <w:sz w:val="21"/>
          <w:szCs w:val="21"/>
        </w:rPr>
        <w:t xml:space="preserve"> gelangen Kunden </w:t>
      </w:r>
      <w:r w:rsidR="00BD22E5">
        <w:rPr>
          <w:rFonts w:ascii="Arial" w:hAnsi="Arial" w:cs="Arial"/>
          <w:sz w:val="21"/>
          <w:szCs w:val="21"/>
        </w:rPr>
        <w:t xml:space="preserve">einfach und </w:t>
      </w:r>
      <w:r w:rsidR="008E59D5">
        <w:rPr>
          <w:rFonts w:ascii="Arial" w:hAnsi="Arial" w:cs="Arial"/>
          <w:sz w:val="21"/>
          <w:szCs w:val="21"/>
        </w:rPr>
        <w:t>direkt zu</w:t>
      </w:r>
      <w:r w:rsidR="00BD22E5">
        <w:rPr>
          <w:rFonts w:ascii="Arial" w:hAnsi="Arial" w:cs="Arial"/>
          <w:sz w:val="21"/>
          <w:szCs w:val="21"/>
        </w:rPr>
        <w:t xml:space="preserve"> den</w:t>
      </w:r>
      <w:r w:rsidR="00020E45">
        <w:rPr>
          <w:rFonts w:ascii="Arial" w:hAnsi="Arial" w:cs="Arial"/>
          <w:sz w:val="21"/>
          <w:szCs w:val="21"/>
        </w:rPr>
        <w:t xml:space="preserve"> </w:t>
      </w:r>
      <w:r w:rsidR="00727632">
        <w:rPr>
          <w:rFonts w:ascii="Arial" w:hAnsi="Arial" w:cs="Arial"/>
          <w:sz w:val="21"/>
          <w:szCs w:val="21"/>
        </w:rPr>
        <w:t xml:space="preserve">detaillierten </w:t>
      </w:r>
      <w:r w:rsidR="008B6DCB">
        <w:rPr>
          <w:rFonts w:ascii="Arial" w:hAnsi="Arial" w:cs="Arial"/>
          <w:sz w:val="21"/>
          <w:szCs w:val="21"/>
        </w:rPr>
        <w:t>Produktinformation</w:t>
      </w:r>
      <w:r w:rsidR="00E61189">
        <w:rPr>
          <w:rFonts w:ascii="Arial" w:hAnsi="Arial" w:cs="Arial"/>
          <w:sz w:val="21"/>
          <w:szCs w:val="21"/>
        </w:rPr>
        <w:t>en</w:t>
      </w:r>
      <w:r w:rsidR="008E59D5">
        <w:rPr>
          <w:rFonts w:ascii="Arial" w:hAnsi="Arial" w:cs="Arial"/>
          <w:sz w:val="21"/>
          <w:szCs w:val="21"/>
        </w:rPr>
        <w:t xml:space="preserve"> </w:t>
      </w:r>
      <w:r w:rsidR="008B6DCB">
        <w:rPr>
          <w:rFonts w:ascii="Arial" w:hAnsi="Arial" w:cs="Arial"/>
          <w:sz w:val="21"/>
          <w:szCs w:val="21"/>
        </w:rPr>
        <w:t>im Internet</w:t>
      </w:r>
      <w:r w:rsidR="00116972">
        <w:rPr>
          <w:rFonts w:ascii="Arial" w:hAnsi="Arial" w:cs="Arial"/>
          <w:sz w:val="21"/>
          <w:szCs w:val="21"/>
        </w:rPr>
        <w:t>. Die Lösung basiert auf dem eCATALOGsolutions Technologie für Ele</w:t>
      </w:r>
      <w:r w:rsidR="008E59D5">
        <w:rPr>
          <w:rFonts w:ascii="Arial" w:hAnsi="Arial" w:cs="Arial"/>
          <w:sz w:val="21"/>
          <w:szCs w:val="21"/>
        </w:rPr>
        <w:t>ktronische Produktkatalog</w:t>
      </w:r>
      <w:r w:rsidR="00116972">
        <w:rPr>
          <w:rFonts w:ascii="Arial" w:hAnsi="Arial" w:cs="Arial"/>
          <w:sz w:val="21"/>
          <w:szCs w:val="21"/>
        </w:rPr>
        <w:t>e</w:t>
      </w:r>
      <w:r w:rsidR="008E59D5">
        <w:rPr>
          <w:rFonts w:ascii="Arial" w:hAnsi="Arial" w:cs="Arial"/>
          <w:sz w:val="21"/>
          <w:szCs w:val="21"/>
        </w:rPr>
        <w:t xml:space="preserve"> des Augsburger Softwareherstellers CADENAS GmbH.</w:t>
      </w:r>
    </w:p>
    <w:p w:rsidR="00BD22E5" w:rsidRDefault="00BD22E5" w:rsidP="00742DE9">
      <w:pPr>
        <w:pStyle w:val="Kopfzeile"/>
        <w:tabs>
          <w:tab w:val="clear" w:pos="4536"/>
          <w:tab w:val="clear" w:pos="9072"/>
        </w:tabs>
        <w:spacing w:line="360" w:lineRule="auto"/>
        <w:rPr>
          <w:rStyle w:val="Hyperlink"/>
          <w:rFonts w:ascii="Arial" w:hAnsi="Arial" w:cs="Arial"/>
          <w:sz w:val="21"/>
          <w:szCs w:val="21"/>
        </w:rPr>
      </w:pPr>
    </w:p>
    <w:p w:rsidR="00BD22E5" w:rsidRDefault="009953B2" w:rsidP="00BD22E5">
      <w:pPr>
        <w:pStyle w:val="Kopfzeile"/>
        <w:tabs>
          <w:tab w:val="clear" w:pos="4536"/>
          <w:tab w:val="clear" w:pos="9072"/>
        </w:tabs>
        <w:spacing w:line="360" w:lineRule="auto"/>
        <w:rPr>
          <w:rFonts w:ascii="Arial" w:hAnsi="Arial" w:cs="Arial"/>
          <w:b/>
          <w:bCs/>
          <w:color w:val="0E5F7E"/>
          <w:sz w:val="21"/>
          <w:szCs w:val="21"/>
        </w:rPr>
      </w:pPr>
      <w:r>
        <w:rPr>
          <w:rFonts w:ascii="Arial" w:hAnsi="Arial" w:cs="Arial"/>
          <w:b/>
          <w:bCs/>
          <w:color w:val="0E5F7E"/>
          <w:sz w:val="21"/>
          <w:szCs w:val="21"/>
        </w:rPr>
        <w:t>Brückenschlag vom</w:t>
      </w:r>
      <w:r w:rsidR="008868D0">
        <w:rPr>
          <w:rFonts w:ascii="Arial" w:hAnsi="Arial" w:cs="Arial"/>
          <w:b/>
          <w:bCs/>
          <w:color w:val="0E5F7E"/>
          <w:sz w:val="21"/>
          <w:szCs w:val="21"/>
        </w:rPr>
        <w:t xml:space="preserve"> Print zum digitalen Medium</w:t>
      </w:r>
    </w:p>
    <w:p w:rsidR="00376160" w:rsidRDefault="00376160" w:rsidP="00BD22E5">
      <w:pPr>
        <w:pStyle w:val="Kopfzeile"/>
        <w:tabs>
          <w:tab w:val="clear" w:pos="4536"/>
          <w:tab w:val="clear" w:pos="9072"/>
        </w:tabs>
        <w:spacing w:line="360" w:lineRule="auto"/>
        <w:rPr>
          <w:rFonts w:ascii="Arial" w:hAnsi="Arial" w:cs="Arial"/>
          <w:b/>
          <w:bCs/>
          <w:color w:val="0E5F7E"/>
          <w:sz w:val="21"/>
          <w:szCs w:val="21"/>
        </w:rPr>
      </w:pPr>
    </w:p>
    <w:p w:rsidR="00933BC4" w:rsidRDefault="00933BC4" w:rsidP="008868D0">
      <w:pPr>
        <w:pStyle w:val="Kopfzeile"/>
        <w:tabs>
          <w:tab w:val="clear" w:pos="4536"/>
          <w:tab w:val="clear" w:pos="9072"/>
        </w:tabs>
        <w:spacing w:line="360" w:lineRule="auto"/>
        <w:jc w:val="both"/>
        <w:rPr>
          <w:rFonts w:ascii="Arial" w:hAnsi="Arial" w:cs="Arial"/>
          <w:sz w:val="21"/>
          <w:szCs w:val="21"/>
        </w:rPr>
      </w:pPr>
      <w:r w:rsidRPr="00933BC4">
        <w:rPr>
          <w:rFonts w:ascii="Arial" w:hAnsi="Arial" w:cs="Arial"/>
          <w:sz w:val="21"/>
          <w:szCs w:val="21"/>
        </w:rPr>
        <w:t xml:space="preserve">Um </w:t>
      </w:r>
      <w:r w:rsidR="00116972">
        <w:rPr>
          <w:rFonts w:ascii="Arial" w:hAnsi="Arial" w:cs="Arial"/>
          <w:sz w:val="21"/>
          <w:szCs w:val="21"/>
        </w:rPr>
        <w:t xml:space="preserve">über </w:t>
      </w:r>
      <w:r w:rsidRPr="00933BC4">
        <w:rPr>
          <w:rFonts w:ascii="Arial" w:hAnsi="Arial" w:cs="Arial"/>
          <w:sz w:val="21"/>
          <w:szCs w:val="21"/>
        </w:rPr>
        <w:t>ein bestimmte</w:t>
      </w:r>
      <w:r w:rsidR="00116972">
        <w:rPr>
          <w:rFonts w:ascii="Arial" w:hAnsi="Arial" w:cs="Arial"/>
          <w:sz w:val="21"/>
          <w:szCs w:val="21"/>
        </w:rPr>
        <w:t>s</w:t>
      </w:r>
      <w:r w:rsidRPr="00933BC4">
        <w:rPr>
          <w:rFonts w:ascii="Arial" w:hAnsi="Arial" w:cs="Arial"/>
          <w:sz w:val="21"/>
          <w:szCs w:val="21"/>
        </w:rPr>
        <w:t xml:space="preserve"> Produkt oder eine Produktgruppe von TURCK mehr zu erfahren, können Kunden und Interessenten nun einfach den betreffenden QR Code</w:t>
      </w:r>
      <w:r w:rsidR="00116972">
        <w:rPr>
          <w:rFonts w:ascii="Arial" w:hAnsi="Arial" w:cs="Arial"/>
          <w:sz w:val="21"/>
          <w:szCs w:val="21"/>
        </w:rPr>
        <w:t>, der im Print</w:t>
      </w:r>
      <w:r w:rsidRPr="00933BC4">
        <w:rPr>
          <w:rFonts w:ascii="Arial" w:hAnsi="Arial" w:cs="Arial"/>
          <w:sz w:val="21"/>
          <w:szCs w:val="21"/>
        </w:rPr>
        <w:t>katalog</w:t>
      </w:r>
      <w:r w:rsidR="00116972">
        <w:rPr>
          <w:rFonts w:ascii="Arial" w:hAnsi="Arial" w:cs="Arial"/>
          <w:sz w:val="21"/>
          <w:szCs w:val="21"/>
        </w:rPr>
        <w:t xml:space="preserve"> neben den Produkten abgedruckt ist, </w:t>
      </w:r>
      <w:r w:rsidRPr="00933BC4">
        <w:rPr>
          <w:rFonts w:ascii="Arial" w:hAnsi="Arial" w:cs="Arial"/>
          <w:sz w:val="21"/>
          <w:szCs w:val="21"/>
        </w:rPr>
        <w:t>mit</w:t>
      </w:r>
      <w:r w:rsidR="008868D0" w:rsidRPr="008868D0">
        <w:rPr>
          <w:rFonts w:ascii="Arial" w:hAnsi="Arial" w:cs="Arial"/>
          <w:sz w:val="21"/>
          <w:szCs w:val="21"/>
        </w:rPr>
        <w:t xml:space="preserve"> </w:t>
      </w:r>
      <w:r w:rsidR="008868D0" w:rsidRPr="00933BC4">
        <w:rPr>
          <w:rFonts w:ascii="Arial" w:hAnsi="Arial" w:cs="Arial"/>
          <w:sz w:val="21"/>
          <w:szCs w:val="21"/>
        </w:rPr>
        <w:t>einer Webcam</w:t>
      </w:r>
      <w:r w:rsidRPr="00933BC4">
        <w:rPr>
          <w:rFonts w:ascii="Arial" w:hAnsi="Arial" w:cs="Arial"/>
          <w:sz w:val="21"/>
          <w:szCs w:val="21"/>
        </w:rPr>
        <w:t xml:space="preserve"> oder </w:t>
      </w:r>
      <w:r w:rsidR="008868D0" w:rsidRPr="00933BC4">
        <w:rPr>
          <w:rFonts w:ascii="Arial" w:hAnsi="Arial" w:cs="Arial"/>
          <w:sz w:val="21"/>
          <w:szCs w:val="21"/>
        </w:rPr>
        <w:t>einem Smartphone</w:t>
      </w:r>
      <w:r w:rsidRPr="00933BC4">
        <w:rPr>
          <w:rFonts w:ascii="Arial" w:hAnsi="Arial" w:cs="Arial"/>
          <w:sz w:val="21"/>
          <w:szCs w:val="21"/>
        </w:rPr>
        <w:t xml:space="preserve"> </w:t>
      </w:r>
      <w:r w:rsidR="008868D0">
        <w:rPr>
          <w:rFonts w:ascii="Arial" w:hAnsi="Arial" w:cs="Arial"/>
          <w:sz w:val="21"/>
          <w:szCs w:val="21"/>
        </w:rPr>
        <w:t xml:space="preserve">unter </w:t>
      </w:r>
      <w:hyperlink r:id="rId9" w:history="1">
        <w:r w:rsidR="008868D0" w:rsidRPr="008868D0">
          <w:rPr>
            <w:rFonts w:ascii="Arial" w:hAnsi="Arial" w:cs="Arial"/>
            <w:sz w:val="21"/>
            <w:szCs w:val="21"/>
          </w:rPr>
          <w:t>www.turck.de/qr/</w:t>
        </w:r>
      </w:hyperlink>
      <w:r w:rsidR="008868D0" w:rsidRPr="008868D0">
        <w:rPr>
          <w:rFonts w:ascii="Arial" w:hAnsi="Arial" w:cs="Arial"/>
          <w:sz w:val="21"/>
          <w:szCs w:val="21"/>
        </w:rPr>
        <w:t xml:space="preserve"> </w:t>
      </w:r>
      <w:r w:rsidRPr="00933BC4">
        <w:rPr>
          <w:rFonts w:ascii="Arial" w:hAnsi="Arial" w:cs="Arial"/>
          <w:sz w:val="21"/>
          <w:szCs w:val="21"/>
        </w:rPr>
        <w:t xml:space="preserve">einlesen. Anschließend </w:t>
      </w:r>
      <w:r>
        <w:rPr>
          <w:rFonts w:ascii="Arial" w:hAnsi="Arial" w:cs="Arial"/>
          <w:sz w:val="21"/>
          <w:szCs w:val="21"/>
        </w:rPr>
        <w:t xml:space="preserve">gelangen </w:t>
      </w:r>
      <w:r w:rsidR="00116972">
        <w:rPr>
          <w:rFonts w:ascii="Arial" w:hAnsi="Arial" w:cs="Arial"/>
          <w:sz w:val="21"/>
          <w:szCs w:val="21"/>
        </w:rPr>
        <w:t xml:space="preserve">sie </w:t>
      </w:r>
      <w:r>
        <w:rPr>
          <w:rFonts w:ascii="Arial" w:hAnsi="Arial" w:cs="Arial"/>
          <w:sz w:val="21"/>
          <w:szCs w:val="21"/>
        </w:rPr>
        <w:t>auf schnellem und unkompliziertem Weg direkt zur TURCK-Produktdatenbank auf der Unternehmenswebsite sowie zum benötigten Bauteil</w:t>
      </w:r>
      <w:r w:rsidR="00116972">
        <w:rPr>
          <w:rFonts w:ascii="Arial" w:hAnsi="Arial" w:cs="Arial"/>
          <w:sz w:val="21"/>
          <w:szCs w:val="21"/>
        </w:rPr>
        <w:t xml:space="preserve"> mit allen Produktinformationen</w:t>
      </w:r>
      <w:r>
        <w:rPr>
          <w:rFonts w:ascii="Arial" w:hAnsi="Arial" w:cs="Arial"/>
          <w:sz w:val="21"/>
          <w:szCs w:val="21"/>
        </w:rPr>
        <w:t>.</w:t>
      </w:r>
    </w:p>
    <w:p w:rsidR="00BD22E5" w:rsidRDefault="00BD22E5" w:rsidP="00BD22E5">
      <w:pPr>
        <w:pStyle w:val="Kopfzeile"/>
        <w:tabs>
          <w:tab w:val="clear" w:pos="4536"/>
          <w:tab w:val="clear" w:pos="9072"/>
        </w:tabs>
        <w:spacing w:line="360" w:lineRule="auto"/>
        <w:jc w:val="both"/>
        <w:rPr>
          <w:rFonts w:ascii="Arial" w:hAnsi="Arial" w:cs="Arial"/>
          <w:sz w:val="21"/>
          <w:szCs w:val="21"/>
        </w:rPr>
      </w:pPr>
    </w:p>
    <w:p w:rsidR="00BD22E5" w:rsidRPr="0036126D" w:rsidRDefault="00BD22E5" w:rsidP="00BD22E5">
      <w:pPr>
        <w:pStyle w:val="Kopfzeile"/>
        <w:tabs>
          <w:tab w:val="clear" w:pos="4536"/>
          <w:tab w:val="clear" w:pos="9072"/>
        </w:tabs>
        <w:spacing w:line="360" w:lineRule="auto"/>
        <w:jc w:val="both"/>
        <w:rPr>
          <w:rFonts w:ascii="Arial" w:hAnsi="Arial" w:cs="Arial"/>
          <w:sz w:val="21"/>
          <w:szCs w:val="21"/>
        </w:rPr>
      </w:pPr>
      <w:r w:rsidRPr="0036126D">
        <w:rPr>
          <w:rFonts w:ascii="Arial" w:hAnsi="Arial" w:cs="Arial"/>
          <w:sz w:val="21"/>
          <w:szCs w:val="21"/>
        </w:rPr>
        <w:t>„</w:t>
      </w:r>
      <w:r w:rsidR="000816D1" w:rsidRPr="0036126D">
        <w:rPr>
          <w:rFonts w:ascii="Arial" w:hAnsi="Arial" w:cs="Arial"/>
          <w:sz w:val="21"/>
          <w:szCs w:val="21"/>
        </w:rPr>
        <w:t>Mit QR</w:t>
      </w:r>
      <w:r w:rsidR="0036126D">
        <w:rPr>
          <w:rFonts w:ascii="Arial" w:hAnsi="Arial" w:cs="Arial"/>
          <w:sz w:val="21"/>
          <w:szCs w:val="21"/>
        </w:rPr>
        <w:t xml:space="preserve"> </w:t>
      </w:r>
      <w:r w:rsidR="000816D1" w:rsidRPr="0036126D">
        <w:rPr>
          <w:rFonts w:ascii="Arial" w:hAnsi="Arial" w:cs="Arial"/>
          <w:sz w:val="21"/>
          <w:szCs w:val="21"/>
        </w:rPr>
        <w:t>Codes bieten wir unseren Kunden Kataloge mit einem echten Mehrwert</w:t>
      </w:r>
      <w:r w:rsidR="00530523" w:rsidRPr="0036126D">
        <w:rPr>
          <w:rFonts w:ascii="Arial" w:hAnsi="Arial" w:cs="Arial"/>
          <w:sz w:val="21"/>
          <w:szCs w:val="21"/>
        </w:rPr>
        <w:t>, denn zusätzlich zum „gedruckten Wegweiser“ erhalten sie bei Bedarf alle Detailinformationen samt CAD</w:t>
      </w:r>
      <w:r w:rsidR="0036126D">
        <w:rPr>
          <w:rFonts w:ascii="Arial" w:hAnsi="Arial" w:cs="Arial"/>
          <w:sz w:val="21"/>
          <w:szCs w:val="21"/>
        </w:rPr>
        <w:t xml:space="preserve"> </w:t>
      </w:r>
      <w:r w:rsidR="00530523" w:rsidRPr="0036126D">
        <w:rPr>
          <w:rFonts w:ascii="Arial" w:hAnsi="Arial" w:cs="Arial"/>
          <w:sz w:val="21"/>
          <w:szCs w:val="21"/>
        </w:rPr>
        <w:t>Daten tagesaktuell über unsere Produktdatenbank</w:t>
      </w:r>
      <w:r w:rsidR="00BF4ED3" w:rsidRPr="0036126D">
        <w:rPr>
          <w:rFonts w:ascii="Arial" w:hAnsi="Arial" w:cs="Arial"/>
          <w:sz w:val="21"/>
          <w:szCs w:val="21"/>
        </w:rPr>
        <w:t>“,</w:t>
      </w:r>
      <w:r w:rsidR="00530523" w:rsidRPr="0036126D">
        <w:rPr>
          <w:rFonts w:ascii="Arial" w:hAnsi="Arial" w:cs="Arial"/>
          <w:sz w:val="21"/>
          <w:szCs w:val="21"/>
        </w:rPr>
        <w:t xml:space="preserve"> sagt Oliver Marks</w:t>
      </w:r>
      <w:r w:rsidR="000816D1" w:rsidRPr="0036126D">
        <w:rPr>
          <w:rFonts w:ascii="Arial" w:hAnsi="Arial" w:cs="Arial"/>
          <w:sz w:val="21"/>
          <w:szCs w:val="21"/>
        </w:rPr>
        <w:t xml:space="preserve">, </w:t>
      </w:r>
      <w:r w:rsidR="00530523" w:rsidRPr="0036126D">
        <w:rPr>
          <w:rFonts w:ascii="Arial" w:hAnsi="Arial" w:cs="Arial"/>
          <w:sz w:val="21"/>
          <w:szCs w:val="21"/>
        </w:rPr>
        <w:t>Leiter Geschäftsbereich Automation Products bei T</w:t>
      </w:r>
      <w:r w:rsidR="0036126D">
        <w:rPr>
          <w:rFonts w:ascii="Arial" w:hAnsi="Arial" w:cs="Arial"/>
          <w:sz w:val="21"/>
          <w:szCs w:val="21"/>
        </w:rPr>
        <w:t>URCK</w:t>
      </w:r>
      <w:r w:rsidR="00530523" w:rsidRPr="0036126D">
        <w:rPr>
          <w:rFonts w:ascii="Arial" w:hAnsi="Arial" w:cs="Arial"/>
          <w:sz w:val="21"/>
          <w:szCs w:val="21"/>
        </w:rPr>
        <w:t>.</w:t>
      </w:r>
      <w:r w:rsidR="00BF4ED3" w:rsidRPr="0036126D">
        <w:rPr>
          <w:rFonts w:ascii="Arial" w:hAnsi="Arial" w:cs="Arial"/>
          <w:sz w:val="21"/>
          <w:szCs w:val="21"/>
        </w:rPr>
        <w:t xml:space="preserve"> „Sowohl bei der Bereitstellung der CAD</w:t>
      </w:r>
      <w:r w:rsidR="009E3E50">
        <w:rPr>
          <w:rFonts w:ascii="Arial" w:hAnsi="Arial" w:cs="Arial"/>
          <w:sz w:val="21"/>
          <w:szCs w:val="21"/>
        </w:rPr>
        <w:t xml:space="preserve"> </w:t>
      </w:r>
      <w:r w:rsidR="00BF4ED3" w:rsidRPr="0036126D">
        <w:rPr>
          <w:rFonts w:ascii="Arial" w:hAnsi="Arial" w:cs="Arial"/>
          <w:sz w:val="21"/>
          <w:szCs w:val="21"/>
        </w:rPr>
        <w:t>Daten als auch bei der Umsetzu</w:t>
      </w:r>
      <w:r w:rsidR="0036126D">
        <w:rPr>
          <w:rFonts w:ascii="Arial" w:hAnsi="Arial" w:cs="Arial"/>
          <w:sz w:val="21"/>
          <w:szCs w:val="21"/>
        </w:rPr>
        <w:t xml:space="preserve">ng der QR </w:t>
      </w:r>
      <w:r w:rsidR="00BF4ED3" w:rsidRPr="0036126D">
        <w:rPr>
          <w:rFonts w:ascii="Arial" w:hAnsi="Arial" w:cs="Arial"/>
          <w:sz w:val="21"/>
          <w:szCs w:val="21"/>
        </w:rPr>
        <w:t>Code-Verlinkung hat uns CADENAS hervorragend unterstützt.</w:t>
      </w:r>
      <w:r w:rsidR="00E61189">
        <w:rPr>
          <w:rFonts w:ascii="Arial" w:hAnsi="Arial" w:cs="Arial"/>
          <w:sz w:val="21"/>
          <w:szCs w:val="21"/>
        </w:rPr>
        <w:t>“</w:t>
      </w:r>
    </w:p>
    <w:p w:rsidR="009D0D72" w:rsidRDefault="009D0D72" w:rsidP="00BD22E5">
      <w:pPr>
        <w:pStyle w:val="Kopfzeile"/>
        <w:tabs>
          <w:tab w:val="clear" w:pos="4536"/>
          <w:tab w:val="clear" w:pos="9072"/>
        </w:tabs>
        <w:spacing w:line="360" w:lineRule="auto"/>
        <w:jc w:val="both"/>
        <w:rPr>
          <w:rFonts w:ascii="Arial" w:hAnsi="Arial" w:cs="Arial"/>
          <w:sz w:val="21"/>
          <w:szCs w:val="21"/>
        </w:rPr>
      </w:pPr>
    </w:p>
    <w:p w:rsidR="00020E45" w:rsidRDefault="00020E45" w:rsidP="00A66847">
      <w:pPr>
        <w:pStyle w:val="Kopfzeile"/>
        <w:tabs>
          <w:tab w:val="clear" w:pos="4536"/>
          <w:tab w:val="clear" w:pos="9072"/>
        </w:tabs>
        <w:spacing w:line="360" w:lineRule="auto"/>
        <w:rPr>
          <w:rFonts w:ascii="Arial" w:hAnsi="Arial" w:cs="Arial"/>
          <w:b/>
          <w:bCs/>
          <w:color w:val="0E5F7E"/>
          <w:sz w:val="21"/>
          <w:szCs w:val="21"/>
        </w:rPr>
      </w:pPr>
    </w:p>
    <w:p w:rsidR="00116972" w:rsidRDefault="00116972" w:rsidP="00A66847">
      <w:pPr>
        <w:pStyle w:val="Kopfzeile"/>
        <w:tabs>
          <w:tab w:val="clear" w:pos="4536"/>
          <w:tab w:val="clear" w:pos="9072"/>
        </w:tabs>
        <w:spacing w:line="360" w:lineRule="auto"/>
        <w:rPr>
          <w:rFonts w:ascii="Arial" w:hAnsi="Arial" w:cs="Arial"/>
          <w:b/>
          <w:bCs/>
          <w:color w:val="0E5F7E"/>
          <w:sz w:val="21"/>
          <w:szCs w:val="21"/>
        </w:rPr>
      </w:pPr>
    </w:p>
    <w:p w:rsidR="00EF2C71" w:rsidRDefault="00020E45" w:rsidP="00A66847">
      <w:pPr>
        <w:pStyle w:val="Kopfzeile"/>
        <w:tabs>
          <w:tab w:val="clear" w:pos="4536"/>
          <w:tab w:val="clear" w:pos="9072"/>
        </w:tabs>
        <w:spacing w:line="360" w:lineRule="auto"/>
        <w:rPr>
          <w:rFonts w:ascii="Arial" w:hAnsi="Arial" w:cs="Arial"/>
          <w:b/>
          <w:bCs/>
          <w:color w:val="0E5F7E"/>
          <w:sz w:val="21"/>
          <w:szCs w:val="21"/>
        </w:rPr>
      </w:pPr>
      <w:r>
        <w:rPr>
          <w:rFonts w:ascii="Arial" w:hAnsi="Arial" w:cs="Arial"/>
          <w:b/>
          <w:bCs/>
          <w:color w:val="0E5F7E"/>
          <w:sz w:val="21"/>
          <w:szCs w:val="21"/>
        </w:rPr>
        <w:lastRenderedPageBreak/>
        <w:t>Erfolgreicher TURCK Produktkatalog seit 2008</w:t>
      </w:r>
    </w:p>
    <w:p w:rsidR="00B10F48" w:rsidRDefault="00B10F48" w:rsidP="00A66847">
      <w:pPr>
        <w:pStyle w:val="Kopfzeile"/>
        <w:tabs>
          <w:tab w:val="clear" w:pos="4536"/>
          <w:tab w:val="clear" w:pos="9072"/>
          <w:tab w:val="left" w:pos="11199"/>
        </w:tabs>
        <w:spacing w:line="360" w:lineRule="auto"/>
        <w:ind w:right="-1"/>
        <w:jc w:val="both"/>
        <w:rPr>
          <w:rFonts w:ascii="Arial" w:hAnsi="Arial" w:cs="Arial"/>
          <w:sz w:val="21"/>
          <w:szCs w:val="21"/>
        </w:rPr>
      </w:pPr>
    </w:p>
    <w:p w:rsidR="001A2B2F" w:rsidRPr="0036126D" w:rsidRDefault="008E59D5" w:rsidP="0036126D">
      <w:pPr>
        <w:pStyle w:val="Kopfzeile"/>
        <w:tabs>
          <w:tab w:val="clear" w:pos="4536"/>
          <w:tab w:val="clear" w:pos="9072"/>
        </w:tabs>
        <w:spacing w:line="360" w:lineRule="auto"/>
        <w:jc w:val="both"/>
        <w:rPr>
          <w:rFonts w:ascii="Arial" w:hAnsi="Arial" w:cs="Arial"/>
          <w:sz w:val="21"/>
          <w:szCs w:val="21"/>
        </w:rPr>
      </w:pPr>
      <w:r>
        <w:rPr>
          <w:rFonts w:ascii="Arial" w:hAnsi="Arial" w:cs="Arial"/>
          <w:sz w:val="21"/>
          <w:szCs w:val="21"/>
        </w:rPr>
        <w:t xml:space="preserve">Der Mülheimer </w:t>
      </w:r>
      <w:r w:rsidRPr="001A2B2F">
        <w:rPr>
          <w:rFonts w:ascii="Arial" w:hAnsi="Arial" w:cs="Arial"/>
          <w:sz w:val="21"/>
          <w:szCs w:val="21"/>
        </w:rPr>
        <w:t>Automatisierungsspezialist</w:t>
      </w:r>
      <w:r>
        <w:rPr>
          <w:rFonts w:ascii="Arial" w:hAnsi="Arial" w:cs="Arial"/>
          <w:sz w:val="21"/>
          <w:szCs w:val="21"/>
        </w:rPr>
        <w:t xml:space="preserve"> arbeitet </w:t>
      </w:r>
      <w:r w:rsidR="00BD22E5">
        <w:rPr>
          <w:rFonts w:ascii="Arial" w:hAnsi="Arial" w:cs="Arial"/>
          <w:sz w:val="21"/>
          <w:szCs w:val="21"/>
        </w:rPr>
        <w:t xml:space="preserve">bereits </w:t>
      </w:r>
      <w:r>
        <w:rPr>
          <w:rFonts w:ascii="Arial" w:hAnsi="Arial" w:cs="Arial"/>
          <w:sz w:val="21"/>
          <w:szCs w:val="21"/>
        </w:rPr>
        <w:t xml:space="preserve">seit </w:t>
      </w:r>
      <w:r w:rsidR="00116972">
        <w:rPr>
          <w:rFonts w:ascii="Arial" w:hAnsi="Arial" w:cs="Arial"/>
          <w:sz w:val="21"/>
          <w:szCs w:val="21"/>
        </w:rPr>
        <w:t>mehreren Jahren</w:t>
      </w:r>
      <w:r>
        <w:rPr>
          <w:rFonts w:ascii="Arial" w:hAnsi="Arial" w:cs="Arial"/>
          <w:sz w:val="21"/>
          <w:szCs w:val="21"/>
        </w:rPr>
        <w:t xml:space="preserve"> </w:t>
      </w:r>
      <w:r w:rsidR="00BD22E5">
        <w:rPr>
          <w:rFonts w:ascii="Arial" w:hAnsi="Arial" w:cs="Arial"/>
          <w:sz w:val="21"/>
          <w:szCs w:val="21"/>
        </w:rPr>
        <w:t xml:space="preserve">eng </w:t>
      </w:r>
      <w:r>
        <w:rPr>
          <w:rFonts w:ascii="Arial" w:hAnsi="Arial" w:cs="Arial"/>
          <w:sz w:val="21"/>
          <w:szCs w:val="21"/>
        </w:rPr>
        <w:t>mit CADENA</w:t>
      </w:r>
      <w:r w:rsidR="00BD22E5">
        <w:rPr>
          <w:rFonts w:ascii="Arial" w:hAnsi="Arial" w:cs="Arial"/>
          <w:sz w:val="21"/>
          <w:szCs w:val="21"/>
        </w:rPr>
        <w:t xml:space="preserve">S </w:t>
      </w:r>
      <w:r>
        <w:rPr>
          <w:rFonts w:ascii="Arial" w:hAnsi="Arial" w:cs="Arial"/>
          <w:sz w:val="21"/>
          <w:szCs w:val="21"/>
        </w:rPr>
        <w:t xml:space="preserve">zusammen und </w:t>
      </w:r>
      <w:r w:rsidR="00BD22E5">
        <w:rPr>
          <w:rFonts w:ascii="Arial" w:hAnsi="Arial" w:cs="Arial"/>
          <w:sz w:val="21"/>
          <w:szCs w:val="21"/>
        </w:rPr>
        <w:t>bietet die</w:t>
      </w:r>
      <w:r>
        <w:rPr>
          <w:rFonts w:ascii="Arial" w:hAnsi="Arial" w:cs="Arial"/>
          <w:sz w:val="21"/>
          <w:szCs w:val="21"/>
        </w:rPr>
        <w:t xml:space="preserve"> 3D CAD Modelle seiner Produkte aus den </w:t>
      </w:r>
      <w:r w:rsidRPr="001A2B2F">
        <w:rPr>
          <w:rFonts w:ascii="Arial" w:hAnsi="Arial" w:cs="Arial"/>
          <w:sz w:val="21"/>
          <w:szCs w:val="21"/>
        </w:rPr>
        <w:t>Bereichen Sensor-, Feldbus-, Anschluss- und Interfacetechnik sowie RFID</w:t>
      </w:r>
      <w:r>
        <w:rPr>
          <w:rFonts w:ascii="Arial" w:hAnsi="Arial" w:cs="Arial"/>
          <w:sz w:val="21"/>
          <w:szCs w:val="21"/>
        </w:rPr>
        <w:t xml:space="preserve"> </w:t>
      </w:r>
      <w:r w:rsidR="00BD22E5">
        <w:rPr>
          <w:rFonts w:ascii="Arial" w:hAnsi="Arial" w:cs="Arial"/>
          <w:sz w:val="21"/>
          <w:szCs w:val="21"/>
        </w:rPr>
        <w:t>seit 2008 in einem CAD Produktkatalog zum Download an</w:t>
      </w:r>
      <w:r>
        <w:rPr>
          <w:rFonts w:ascii="Arial" w:hAnsi="Arial" w:cs="Arial"/>
          <w:sz w:val="21"/>
          <w:szCs w:val="21"/>
        </w:rPr>
        <w:t xml:space="preserve">. </w:t>
      </w:r>
      <w:r w:rsidR="00BD22E5">
        <w:rPr>
          <w:rFonts w:ascii="Arial" w:hAnsi="Arial" w:cs="Arial"/>
          <w:sz w:val="21"/>
          <w:szCs w:val="21"/>
        </w:rPr>
        <w:t>D</w:t>
      </w:r>
      <w:r w:rsidR="008A086D">
        <w:rPr>
          <w:rFonts w:ascii="Arial" w:hAnsi="Arial" w:cs="Arial"/>
          <w:sz w:val="21"/>
          <w:szCs w:val="21"/>
        </w:rPr>
        <w:t>ank der 3D CAD Modelle können Ingenieure die</w:t>
      </w:r>
      <w:r w:rsidR="00727632">
        <w:rPr>
          <w:rFonts w:ascii="Arial" w:hAnsi="Arial" w:cs="Arial"/>
          <w:sz w:val="21"/>
          <w:szCs w:val="21"/>
        </w:rPr>
        <w:t xml:space="preserve"> TURCK-Lösungen</w:t>
      </w:r>
      <w:r w:rsidR="008A086D">
        <w:rPr>
          <w:rFonts w:ascii="Arial" w:hAnsi="Arial" w:cs="Arial"/>
          <w:sz w:val="21"/>
          <w:szCs w:val="21"/>
        </w:rPr>
        <w:t xml:space="preserve"> schnell und einfach in ihre bestehende Konstruktion integrieren</w:t>
      </w:r>
      <w:r w:rsidR="00BD22E5">
        <w:rPr>
          <w:rFonts w:ascii="Arial" w:hAnsi="Arial" w:cs="Arial"/>
          <w:sz w:val="21"/>
          <w:szCs w:val="21"/>
        </w:rPr>
        <w:t>.</w:t>
      </w:r>
      <w:r w:rsidR="001A2B2F">
        <w:rPr>
          <w:rFonts w:ascii="Arial" w:hAnsi="Arial" w:cs="Arial"/>
          <w:b/>
          <w:bCs/>
          <w:color w:val="0E5F7E"/>
          <w:sz w:val="21"/>
          <w:szCs w:val="21"/>
        </w:rPr>
        <w:br w:type="page"/>
      </w:r>
    </w:p>
    <w:p w:rsidR="0000289A" w:rsidRDefault="0000289A">
      <w:pPr>
        <w:rPr>
          <w:rFonts w:ascii="Arial" w:hAnsi="Arial" w:cs="Arial"/>
          <w:b/>
          <w:bCs/>
          <w:color w:val="0E5F7E"/>
          <w:sz w:val="21"/>
          <w:szCs w:val="21"/>
        </w:rPr>
      </w:pPr>
    </w:p>
    <w:p w:rsidR="00743348" w:rsidRDefault="00500688" w:rsidP="00500688">
      <w:pPr>
        <w:spacing w:line="360" w:lineRule="auto"/>
        <w:ind w:right="-1"/>
        <w:rPr>
          <w:rFonts w:ascii="Arial" w:hAnsi="Arial" w:cs="Arial"/>
          <w:b/>
          <w:bCs/>
          <w:color w:val="0E5F7E"/>
          <w:sz w:val="21"/>
          <w:szCs w:val="21"/>
        </w:rPr>
      </w:pPr>
      <w:r w:rsidRPr="00500688">
        <w:rPr>
          <w:rFonts w:ascii="Arial" w:hAnsi="Arial" w:cs="Arial"/>
          <w:b/>
          <w:bCs/>
          <w:color w:val="0E5F7E"/>
          <w:sz w:val="21"/>
          <w:szCs w:val="21"/>
        </w:rPr>
        <w:t>Pressebild</w:t>
      </w:r>
    </w:p>
    <w:p w:rsidR="008868D0" w:rsidRDefault="006E7E7B" w:rsidP="00500688">
      <w:pPr>
        <w:spacing w:line="360" w:lineRule="auto"/>
        <w:ind w:right="-1"/>
        <w:rPr>
          <w:rFonts w:ascii="Arial" w:hAnsi="Arial" w:cs="Arial"/>
          <w:b/>
          <w:bCs/>
          <w:color w:val="0E5F7E"/>
          <w:sz w:val="21"/>
          <w:szCs w:val="21"/>
        </w:rPr>
      </w:pPr>
      <w:r>
        <w:rPr>
          <w:rFonts w:ascii="Arial" w:hAnsi="Arial" w:cs="Arial"/>
          <w:b/>
          <w:bCs/>
          <w:noProof/>
          <w:color w:val="0E5F7E"/>
          <w:sz w:val="21"/>
          <w:szCs w:val="21"/>
        </w:rPr>
        <w:drawing>
          <wp:inline distT="0" distB="0" distL="0" distR="0">
            <wp:extent cx="4500245" cy="3922714"/>
            <wp:effectExtent l="0" t="0" r="0" b="1905"/>
            <wp:docPr id="5" name="Grafik 5" descr="R:\marketing\News&amp;Presse\Entwürfe\DE\Turck\Bilder\turck_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News&amp;Presse\Entwürfe\DE\Turck\Bilder\turck_screensho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0245" cy="3922714"/>
                    </a:xfrm>
                    <a:prstGeom prst="rect">
                      <a:avLst/>
                    </a:prstGeom>
                    <a:noFill/>
                    <a:ln>
                      <a:noFill/>
                    </a:ln>
                  </pic:spPr>
                </pic:pic>
              </a:graphicData>
            </a:graphic>
          </wp:inline>
        </w:drawing>
      </w:r>
    </w:p>
    <w:p w:rsidR="009F6B33" w:rsidRPr="00E61189" w:rsidRDefault="008868D0" w:rsidP="00E61189">
      <w:pPr>
        <w:ind w:right="283"/>
        <w:rPr>
          <w:rFonts w:ascii="Arial" w:hAnsi="Arial" w:cs="Arial"/>
          <w:sz w:val="20"/>
          <w:szCs w:val="20"/>
        </w:rPr>
      </w:pPr>
      <w:r>
        <w:rPr>
          <w:rFonts w:ascii="Arial" w:hAnsi="Arial" w:cs="Arial"/>
          <w:sz w:val="20"/>
          <w:szCs w:val="20"/>
        </w:rPr>
        <w:t>Bildunterschrift:</w:t>
      </w:r>
      <w:r w:rsidR="00E61189">
        <w:rPr>
          <w:rFonts w:ascii="Arial" w:hAnsi="Arial" w:cs="Arial"/>
          <w:sz w:val="20"/>
          <w:szCs w:val="20"/>
        </w:rPr>
        <w:t xml:space="preserve"> </w:t>
      </w:r>
      <w:r w:rsidR="00E61189" w:rsidRPr="00E61189">
        <w:rPr>
          <w:rFonts w:ascii="Arial" w:hAnsi="Arial" w:cs="Arial"/>
          <w:sz w:val="20"/>
          <w:szCs w:val="20"/>
        </w:rPr>
        <w:t xml:space="preserve">Mittels </w:t>
      </w:r>
      <w:r w:rsidR="00E61189" w:rsidRPr="00E61189">
        <w:rPr>
          <w:rFonts w:ascii="Arial" w:hAnsi="Arial" w:cs="Arial"/>
          <w:sz w:val="20"/>
          <w:szCs w:val="20"/>
        </w:rPr>
        <w:t>QR Codes in Printkatalogen gelangen</w:t>
      </w:r>
      <w:r w:rsidR="00E61189">
        <w:rPr>
          <w:rFonts w:ascii="Arial" w:hAnsi="Arial" w:cs="Arial"/>
          <w:sz w:val="20"/>
          <w:szCs w:val="20"/>
        </w:rPr>
        <w:t xml:space="preserve"> TURCK</w:t>
      </w:r>
      <w:r w:rsidR="00E61189" w:rsidRPr="00E61189">
        <w:rPr>
          <w:rFonts w:ascii="Arial" w:hAnsi="Arial" w:cs="Arial"/>
          <w:sz w:val="20"/>
          <w:szCs w:val="20"/>
        </w:rPr>
        <w:t xml:space="preserve"> Kunden einfach und direkt zu den detaillierten Produktinformation</w:t>
      </w:r>
      <w:r w:rsidR="00E61189">
        <w:rPr>
          <w:rFonts w:ascii="Arial" w:hAnsi="Arial" w:cs="Arial"/>
          <w:sz w:val="20"/>
          <w:szCs w:val="20"/>
        </w:rPr>
        <w:t>en</w:t>
      </w:r>
      <w:r w:rsidR="00E61189" w:rsidRPr="00E61189">
        <w:rPr>
          <w:rFonts w:ascii="Arial" w:hAnsi="Arial" w:cs="Arial"/>
          <w:sz w:val="20"/>
          <w:szCs w:val="20"/>
        </w:rPr>
        <w:t xml:space="preserve"> </w:t>
      </w:r>
      <w:r w:rsidR="00E61189">
        <w:rPr>
          <w:rFonts w:ascii="Arial" w:hAnsi="Arial" w:cs="Arial"/>
          <w:sz w:val="20"/>
          <w:szCs w:val="20"/>
        </w:rPr>
        <w:t xml:space="preserve">in der </w:t>
      </w:r>
      <w:r w:rsidR="00E61189" w:rsidRPr="00E61189">
        <w:rPr>
          <w:rFonts w:ascii="Arial" w:hAnsi="Arial" w:cs="Arial"/>
          <w:sz w:val="20"/>
          <w:szCs w:val="20"/>
        </w:rPr>
        <w:t>TURCK-Produktdatenbank im Internet.</w:t>
      </w:r>
    </w:p>
    <w:p w:rsidR="008868D0" w:rsidRPr="008868D0" w:rsidRDefault="008868D0" w:rsidP="00500688">
      <w:pPr>
        <w:spacing w:line="360" w:lineRule="auto"/>
        <w:ind w:right="-1"/>
        <w:rPr>
          <w:rFonts w:ascii="Arial" w:hAnsi="Arial" w:cs="Arial"/>
          <w:b/>
          <w:bCs/>
          <w:color w:val="FF0000"/>
          <w:sz w:val="21"/>
          <w:szCs w:val="21"/>
        </w:rPr>
      </w:pPr>
    </w:p>
    <w:p w:rsidR="00743348" w:rsidRDefault="00743348" w:rsidP="00D92450">
      <w:pPr>
        <w:ind w:right="283"/>
        <w:rPr>
          <w:rFonts w:ascii="Arial" w:hAnsi="Arial" w:cs="Arial"/>
          <w:sz w:val="20"/>
          <w:szCs w:val="20"/>
        </w:rPr>
      </w:pPr>
    </w:p>
    <w:p w:rsidR="006E0090" w:rsidRDefault="006E7E7B" w:rsidP="00D92450">
      <w:pPr>
        <w:ind w:right="283"/>
        <w:rPr>
          <w:rFonts w:ascii="Arial" w:hAnsi="Arial" w:cs="Arial"/>
          <w:sz w:val="20"/>
          <w:szCs w:val="20"/>
        </w:rPr>
      </w:pPr>
      <w:r>
        <w:rPr>
          <w:rFonts w:ascii="Arial" w:hAnsi="Arial" w:cs="Arial"/>
          <w:sz w:val="20"/>
          <w:szCs w:val="20"/>
        </w:rPr>
        <w:t>1 932</w:t>
      </w:r>
      <w:r w:rsidR="00571B7B">
        <w:rPr>
          <w:rFonts w:ascii="Arial" w:hAnsi="Arial" w:cs="Arial"/>
          <w:sz w:val="20"/>
          <w:szCs w:val="20"/>
        </w:rPr>
        <w:t xml:space="preserve"> Zeichen</w:t>
      </w:r>
    </w:p>
    <w:p w:rsidR="00571B7B" w:rsidRPr="006E0090" w:rsidRDefault="00571B7B" w:rsidP="00D92450">
      <w:pPr>
        <w:ind w:right="283"/>
        <w:rPr>
          <w:rFonts w:ascii="Arial" w:hAnsi="Arial" w:cs="Arial"/>
          <w:sz w:val="20"/>
          <w:szCs w:val="20"/>
        </w:rPr>
      </w:pPr>
    </w:p>
    <w:p w:rsidR="006E0090" w:rsidRPr="006E0090" w:rsidRDefault="0047174E" w:rsidP="00D92450">
      <w:pPr>
        <w:ind w:right="283"/>
        <w:rPr>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1" w:history="1">
        <w:r w:rsidR="006B494F" w:rsidRPr="006B494F">
          <w:rPr>
            <w:rStyle w:val="Hyperlink"/>
            <w:rFonts w:ascii="Arial" w:hAnsi="Arial" w:cs="Arial"/>
            <w:sz w:val="20"/>
            <w:szCs w:val="20"/>
          </w:rPr>
          <w:t>www.cadenas.de/presse/pressemitteilungen</w:t>
        </w:r>
      </w:hyperlink>
    </w:p>
    <w:p w:rsidR="00756AA2" w:rsidRDefault="00756AA2" w:rsidP="00D92450">
      <w:pPr>
        <w:ind w:right="283"/>
        <w:rPr>
          <w:sz w:val="21"/>
          <w:szCs w:val="21"/>
        </w:rPr>
      </w:pPr>
    </w:p>
    <w:p w:rsidR="00BB2FED" w:rsidRDefault="00BB2FED" w:rsidP="00D92450">
      <w:pPr>
        <w:ind w:right="283"/>
        <w:rPr>
          <w:sz w:val="21"/>
          <w:szCs w:val="21"/>
        </w:rPr>
      </w:pPr>
    </w:p>
    <w:p w:rsidR="0000289A" w:rsidRDefault="0000289A">
      <w:pPr>
        <w:rPr>
          <w:sz w:val="21"/>
          <w:szCs w:val="21"/>
        </w:rPr>
      </w:pPr>
      <w:r>
        <w:rPr>
          <w:sz w:val="21"/>
          <w:szCs w:val="21"/>
        </w:rPr>
        <w:br w:type="page"/>
      </w:r>
      <w:bookmarkStart w:id="0" w:name="_GoBack"/>
      <w:bookmarkEnd w:id="0"/>
    </w:p>
    <w:p w:rsidR="00CF322B" w:rsidRPr="00CF322B" w:rsidRDefault="00CF322B" w:rsidP="006E0090">
      <w:pPr>
        <w:pStyle w:val="Headline1"/>
        <w:spacing w:line="360" w:lineRule="auto"/>
        <w:rPr>
          <w:sz w:val="21"/>
          <w:szCs w:val="21"/>
        </w:rPr>
      </w:pPr>
      <w:r w:rsidRPr="00CF322B">
        <w:rPr>
          <w:sz w:val="21"/>
          <w:szCs w:val="21"/>
        </w:rPr>
        <w:lastRenderedPageBreak/>
        <w:t>Über CADENAS</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AC665B">
        <w:rPr>
          <w:rFonts w:ascii="Arial" w:hAnsi="Arial" w:cs="Arial"/>
          <w:sz w:val="20"/>
          <w:szCs w:val="20"/>
        </w:rPr>
        <w:t>14</w:t>
      </w:r>
      <w:r w:rsidRPr="00894EBD">
        <w:rPr>
          <w:rFonts w:ascii="Arial" w:hAnsi="Arial" w:cs="Arial"/>
          <w:sz w:val="20"/>
          <w:szCs w:val="20"/>
        </w:rPr>
        <w:t xml:space="preserve"> interna</w:t>
      </w:r>
      <w:r w:rsidR="00AC665B">
        <w:rPr>
          <w:rFonts w:ascii="Arial" w:hAnsi="Arial" w:cs="Arial"/>
          <w:sz w:val="20"/>
          <w:szCs w:val="20"/>
        </w:rPr>
        <w:t xml:space="preserve">tionalen Standorten seit </w:t>
      </w:r>
      <w:r w:rsidR="001302DD">
        <w:rPr>
          <w:rFonts w:ascii="Arial" w:hAnsi="Arial" w:cs="Arial"/>
          <w:sz w:val="20"/>
          <w:szCs w:val="20"/>
        </w:rPr>
        <w:t>20</w:t>
      </w:r>
      <w:r w:rsidRPr="00894EBD">
        <w:rPr>
          <w:rFonts w:ascii="Arial" w:hAnsi="Arial" w:cs="Arial"/>
          <w:sz w:val="20"/>
          <w:szCs w:val="20"/>
        </w:rPr>
        <w:t xml:space="preserve"> Jahren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CADENAS hat in der Rolle </w:t>
      </w:r>
      <w:r w:rsidR="00BB2FED">
        <w:rPr>
          <w:rFonts w:ascii="Arial" w:hAnsi="Arial" w:cs="Arial"/>
          <w:sz w:val="20"/>
          <w:szCs w:val="20"/>
        </w:rPr>
        <w:t xml:space="preserve">des </w:t>
      </w:r>
      <w:r w:rsidRPr="00894EBD">
        <w:rPr>
          <w:rFonts w:ascii="Arial" w:hAnsi="Arial" w:cs="Arial"/>
          <w:sz w:val="20"/>
          <w:szCs w:val="20"/>
        </w:rPr>
        <w:t>Initiators und Vordenkers bereits viele wichtige Neuerungen und Trends etabliert.</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b/>
          <w:sz w:val="20"/>
          <w:szCs w:val="20"/>
        </w:rPr>
      </w:pPr>
      <w:r w:rsidRPr="00894EBD">
        <w:rPr>
          <w:rFonts w:ascii="Arial" w:hAnsi="Arial" w:cs="Arial"/>
          <w:b/>
          <w:sz w:val="20"/>
          <w:szCs w:val="20"/>
        </w:rPr>
        <w:t>eCATALOGsolutions Innovationen:</w:t>
      </w:r>
    </w:p>
    <w:p w:rsidR="00894EBD" w:rsidRPr="00894EBD" w:rsidRDefault="00894EBD"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Suche nach 3D CAD Teilen auf </w:t>
      </w:r>
      <w:proofErr w:type="spellStart"/>
      <w:r w:rsidR="0011076C">
        <w:rPr>
          <w:rFonts w:ascii="Arial" w:hAnsi="Arial" w:cs="Arial"/>
          <w:sz w:val="20"/>
          <w:szCs w:val="20"/>
        </w:rPr>
        <w:t>Smartphones</w:t>
      </w:r>
      <w:proofErr w:type="spellEnd"/>
    </w:p>
    <w:p w:rsidR="00894EBD" w:rsidRPr="00894EBD" w:rsidRDefault="00894EBD"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Der Einsatz von 3D Brillen zur Präsentation von CAD Modellen</w:t>
      </w:r>
    </w:p>
    <w:p w:rsidR="00894EBD" w:rsidRPr="00894EBD" w:rsidRDefault="00894EBD"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Steuerung von 3D </w:t>
      </w:r>
      <w:r w:rsidR="0011076C">
        <w:rPr>
          <w:rFonts w:ascii="Arial" w:hAnsi="Arial" w:cs="Arial"/>
          <w:sz w:val="20"/>
          <w:szCs w:val="20"/>
        </w:rPr>
        <w:t xml:space="preserve">CAD </w:t>
      </w:r>
      <w:r w:rsidRPr="00894EBD">
        <w:rPr>
          <w:rFonts w:ascii="Arial" w:hAnsi="Arial" w:cs="Arial"/>
          <w:sz w:val="20"/>
          <w:szCs w:val="20"/>
        </w:rPr>
        <w:t xml:space="preserve">Teilen mit Hilfe der </w:t>
      </w:r>
      <w:proofErr w:type="spellStart"/>
      <w:r w:rsidRPr="00894EBD">
        <w:rPr>
          <w:rFonts w:ascii="Arial" w:hAnsi="Arial" w:cs="Arial"/>
          <w:sz w:val="20"/>
          <w:szCs w:val="20"/>
        </w:rPr>
        <w:t>Wii</w:t>
      </w:r>
      <w:proofErr w:type="spellEnd"/>
      <w:r w:rsidRPr="00894EBD">
        <w:rPr>
          <w:rFonts w:ascii="Arial" w:hAnsi="Arial" w:cs="Arial"/>
          <w:sz w:val="20"/>
          <w:szCs w:val="20"/>
        </w:rPr>
        <w:t xml:space="preserve"> Fernbedienung</w:t>
      </w:r>
    </w:p>
    <w:p w:rsidR="00894EBD" w:rsidRDefault="00894EBD"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Unterstützung der </w:t>
      </w:r>
      <w:proofErr w:type="spellStart"/>
      <w:r w:rsidRPr="00894EBD">
        <w:rPr>
          <w:rFonts w:ascii="Arial" w:hAnsi="Arial" w:cs="Arial"/>
          <w:sz w:val="20"/>
          <w:szCs w:val="20"/>
        </w:rPr>
        <w:t>Augmented</w:t>
      </w:r>
      <w:proofErr w:type="spellEnd"/>
      <w:r w:rsidRPr="00894EBD">
        <w:rPr>
          <w:rFonts w:ascii="Arial" w:hAnsi="Arial" w:cs="Arial"/>
          <w:sz w:val="20"/>
          <w:szCs w:val="20"/>
        </w:rPr>
        <w:t xml:space="preserve"> Reality Technologie</w:t>
      </w:r>
    </w:p>
    <w:p w:rsidR="00BB2FED" w:rsidRPr="00894EBD" w:rsidRDefault="00BB2FED"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proofErr w:type="spellStart"/>
      <w:r>
        <w:rPr>
          <w:rFonts w:ascii="Arial" w:hAnsi="Arial" w:cs="Arial"/>
          <w:sz w:val="20"/>
          <w:szCs w:val="20"/>
        </w:rPr>
        <w:t>e</w:t>
      </w:r>
      <w:r w:rsidR="00445D2A">
        <w:rPr>
          <w:rFonts w:ascii="Arial" w:hAnsi="Arial" w:cs="Arial"/>
          <w:sz w:val="20"/>
          <w:szCs w:val="20"/>
        </w:rPr>
        <w:t>PRODUCT</w:t>
      </w:r>
      <w:r>
        <w:rPr>
          <w:rFonts w:ascii="Arial" w:hAnsi="Arial" w:cs="Arial"/>
          <w:sz w:val="20"/>
          <w:szCs w:val="20"/>
        </w:rPr>
        <w:t>placement</w:t>
      </w:r>
      <w:proofErr w:type="spellEnd"/>
      <w:r>
        <w:rPr>
          <w:rFonts w:ascii="Arial" w:hAnsi="Arial" w:cs="Arial"/>
          <w:sz w:val="20"/>
          <w:szCs w:val="20"/>
        </w:rPr>
        <w:t xml:space="preserve">: Das richtige Teil zum richtigen Zeitpunkt </w:t>
      </w:r>
      <w:r w:rsidR="008807C0">
        <w:rPr>
          <w:rFonts w:ascii="Arial" w:hAnsi="Arial" w:cs="Arial"/>
          <w:sz w:val="20"/>
          <w:szCs w:val="20"/>
        </w:rPr>
        <w:t>der</w:t>
      </w:r>
      <w:r>
        <w:rPr>
          <w:rFonts w:ascii="Arial" w:hAnsi="Arial" w:cs="Arial"/>
          <w:sz w:val="20"/>
          <w:szCs w:val="20"/>
        </w:rPr>
        <w:t xml:space="preserve"> richtige</w:t>
      </w:r>
      <w:r w:rsidR="008807C0">
        <w:rPr>
          <w:rFonts w:ascii="Arial" w:hAnsi="Arial" w:cs="Arial"/>
          <w:sz w:val="20"/>
          <w:szCs w:val="20"/>
        </w:rPr>
        <w:t>n</w:t>
      </w:r>
      <w:r>
        <w:rPr>
          <w:rFonts w:ascii="Arial" w:hAnsi="Arial" w:cs="Arial"/>
          <w:sz w:val="20"/>
          <w:szCs w:val="20"/>
        </w:rPr>
        <w:t xml:space="preserve"> Person</w:t>
      </w:r>
      <w:r w:rsidR="008807C0">
        <w:rPr>
          <w:rFonts w:ascii="Arial" w:hAnsi="Arial" w:cs="Arial"/>
          <w:sz w:val="20"/>
          <w:szCs w:val="20"/>
        </w:rPr>
        <w:t xml:space="preserve"> anbieten</w:t>
      </w:r>
    </w:p>
    <w:p w:rsidR="00894EBD" w:rsidRDefault="00894EBD" w:rsidP="00BE7C1F">
      <w:pPr>
        <w:pStyle w:val="KeinLeerraum"/>
        <w:ind w:right="-1"/>
      </w:pPr>
    </w:p>
    <w:p w:rsidR="008868D0" w:rsidRDefault="00894EBD" w:rsidP="00613240">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Weitere Informationen über die neuesten Innovationen sowie das Unternehmen finden Sie auf unserer Internetseite unter: </w:t>
      </w:r>
      <w:hyperlink r:id="rId12" w:history="1">
        <w:r w:rsidRPr="00894EBD">
          <w:rPr>
            <w:rFonts w:ascii="Arial" w:hAnsi="Arial" w:cs="Arial"/>
            <w:sz w:val="20"/>
            <w:szCs w:val="20"/>
          </w:rPr>
          <w:t>www.cadenas.de</w:t>
        </w:r>
      </w:hyperlink>
      <w:r w:rsidRPr="00894EBD">
        <w:rPr>
          <w:rFonts w:ascii="Arial" w:hAnsi="Arial" w:cs="Arial"/>
          <w:sz w:val="20"/>
          <w:szCs w:val="20"/>
        </w:rPr>
        <w:t>.</w:t>
      </w:r>
    </w:p>
    <w:p w:rsidR="008868D0" w:rsidRDefault="008868D0">
      <w:pPr>
        <w:rPr>
          <w:rFonts w:ascii="Arial" w:hAnsi="Arial" w:cs="Arial"/>
          <w:sz w:val="20"/>
          <w:szCs w:val="20"/>
        </w:rPr>
      </w:pPr>
      <w:r>
        <w:rPr>
          <w:rFonts w:ascii="Arial" w:hAnsi="Arial" w:cs="Arial"/>
          <w:sz w:val="20"/>
          <w:szCs w:val="20"/>
        </w:rPr>
        <w:br w:type="page"/>
      </w:r>
    </w:p>
    <w:p w:rsidR="008868D0" w:rsidRDefault="008868D0" w:rsidP="0036126D">
      <w:pPr>
        <w:pStyle w:val="Headline1"/>
        <w:spacing w:line="360" w:lineRule="auto"/>
        <w:rPr>
          <w:sz w:val="21"/>
          <w:szCs w:val="21"/>
        </w:rPr>
      </w:pPr>
      <w:r w:rsidRPr="00CF322B">
        <w:rPr>
          <w:sz w:val="21"/>
          <w:szCs w:val="21"/>
        </w:rPr>
        <w:lastRenderedPageBreak/>
        <w:t xml:space="preserve">Über </w:t>
      </w:r>
      <w:r w:rsidRPr="00B10F48">
        <w:rPr>
          <w:sz w:val="21"/>
          <w:szCs w:val="21"/>
        </w:rPr>
        <w:t>T</w:t>
      </w:r>
      <w:r>
        <w:rPr>
          <w:sz w:val="21"/>
          <w:szCs w:val="21"/>
        </w:rPr>
        <w:t>URCK</w:t>
      </w:r>
      <w:r w:rsidRPr="00B10F48">
        <w:rPr>
          <w:sz w:val="21"/>
          <w:szCs w:val="21"/>
        </w:rPr>
        <w:t xml:space="preserve"> </w:t>
      </w:r>
    </w:p>
    <w:p w:rsidR="0036126D" w:rsidRPr="00CF322B" w:rsidRDefault="0036126D" w:rsidP="0036126D">
      <w:pPr>
        <w:pStyle w:val="Headline1"/>
        <w:spacing w:line="360" w:lineRule="auto"/>
        <w:rPr>
          <w:sz w:val="21"/>
          <w:szCs w:val="21"/>
        </w:rPr>
      </w:pPr>
    </w:p>
    <w:p w:rsidR="000816D1" w:rsidRPr="000816D1" w:rsidRDefault="000816D1" w:rsidP="0036126D">
      <w:pPr>
        <w:pStyle w:val="Kopfzeile"/>
        <w:tabs>
          <w:tab w:val="clear" w:pos="4536"/>
          <w:tab w:val="clear" w:pos="9072"/>
          <w:tab w:val="left" w:pos="11199"/>
        </w:tabs>
        <w:spacing w:line="360" w:lineRule="auto"/>
        <w:ind w:right="-1"/>
        <w:jc w:val="both"/>
        <w:rPr>
          <w:rFonts w:ascii="Arial" w:hAnsi="Arial" w:cs="Arial"/>
          <w:sz w:val="20"/>
          <w:szCs w:val="20"/>
        </w:rPr>
      </w:pPr>
      <w:r w:rsidRPr="0036126D">
        <w:rPr>
          <w:rFonts w:ascii="Arial" w:hAnsi="Arial" w:cs="Arial"/>
          <w:sz w:val="20"/>
          <w:szCs w:val="20"/>
        </w:rPr>
        <w:t>TURCK</w:t>
      </w:r>
      <w:r w:rsidRPr="000816D1">
        <w:rPr>
          <w:rFonts w:ascii="Arial" w:hAnsi="Arial" w:cs="Arial"/>
          <w:sz w:val="20"/>
          <w:szCs w:val="20"/>
        </w:rPr>
        <w:t xml:space="preserve"> zählt zu den global führenden Unternehmensgruppen auf dem Sektor der Industrieautomation. Mit mehr als 3.000 Mitarbeitern in 27 Ländern sowie Vertretungen in weiteren 60 Staaten ist der Automatisierungsspezialist weltweit vertreten. Das Familienunternehmen bietet mit etwa 15.000 Produkten aus den Bereichen</w:t>
      </w:r>
      <w:r w:rsidRPr="0036126D">
        <w:rPr>
          <w:rFonts w:ascii="Arial" w:hAnsi="Arial" w:cs="Arial"/>
          <w:sz w:val="20"/>
          <w:szCs w:val="20"/>
        </w:rPr>
        <w:t xml:space="preserve"> Sensor-, Feldbus-, Anschluss- und Interfacetechnik</w:t>
      </w:r>
      <w:r w:rsidRPr="000816D1">
        <w:rPr>
          <w:rFonts w:ascii="Arial" w:hAnsi="Arial" w:cs="Arial"/>
          <w:sz w:val="20"/>
          <w:szCs w:val="20"/>
        </w:rPr>
        <w:t xml:space="preserve"> sowie </w:t>
      </w:r>
      <w:r w:rsidRPr="0036126D">
        <w:rPr>
          <w:rFonts w:ascii="Arial" w:hAnsi="Arial" w:cs="Arial"/>
          <w:sz w:val="20"/>
          <w:szCs w:val="20"/>
        </w:rPr>
        <w:t xml:space="preserve">Human </w:t>
      </w:r>
      <w:proofErr w:type="spellStart"/>
      <w:r w:rsidRPr="0036126D">
        <w:rPr>
          <w:rFonts w:ascii="Arial" w:hAnsi="Arial" w:cs="Arial"/>
          <w:sz w:val="20"/>
          <w:szCs w:val="20"/>
        </w:rPr>
        <w:t>Machine</w:t>
      </w:r>
      <w:proofErr w:type="spellEnd"/>
      <w:r w:rsidRPr="0036126D">
        <w:rPr>
          <w:rFonts w:ascii="Arial" w:hAnsi="Arial" w:cs="Arial"/>
          <w:sz w:val="20"/>
          <w:szCs w:val="20"/>
        </w:rPr>
        <w:t xml:space="preserve"> Interfaces (HMI) und RFID</w:t>
      </w:r>
      <w:r w:rsidRPr="000816D1">
        <w:rPr>
          <w:rFonts w:ascii="Arial" w:hAnsi="Arial" w:cs="Arial"/>
          <w:sz w:val="20"/>
          <w:szCs w:val="20"/>
        </w:rPr>
        <w:t xml:space="preserve"> effiziente Lösungen für die </w:t>
      </w:r>
      <w:r w:rsidRPr="0036126D">
        <w:rPr>
          <w:rFonts w:ascii="Arial" w:hAnsi="Arial" w:cs="Arial"/>
          <w:sz w:val="20"/>
          <w:szCs w:val="20"/>
        </w:rPr>
        <w:t>Fertigungs- und Prozessautomation</w:t>
      </w:r>
      <w:r w:rsidRPr="000816D1">
        <w:rPr>
          <w:rFonts w:ascii="Arial" w:hAnsi="Arial" w:cs="Arial"/>
          <w:sz w:val="20"/>
          <w:szCs w:val="20"/>
        </w:rPr>
        <w:t xml:space="preserve">. In der Produktdatenbank unter </w:t>
      </w:r>
      <w:hyperlink r:id="rId13" w:history="1">
        <w:r w:rsidRPr="0036126D">
          <w:rPr>
            <w:rFonts w:ascii="Arial" w:hAnsi="Arial" w:cs="Arial"/>
            <w:sz w:val="20"/>
            <w:szCs w:val="20"/>
          </w:rPr>
          <w:t>www.turck.com/produkte</w:t>
        </w:r>
      </w:hyperlink>
      <w:r w:rsidRPr="000816D1">
        <w:rPr>
          <w:rFonts w:ascii="Arial" w:hAnsi="Arial" w:cs="Arial"/>
          <w:sz w:val="20"/>
          <w:szCs w:val="20"/>
        </w:rPr>
        <w:t xml:space="preserve"> bietet TURCK Datenblätter, CAD-Daten in zahllosen Formaten und weitergehende Informationen zu den meisten T</w:t>
      </w:r>
      <w:r w:rsidR="0036126D">
        <w:rPr>
          <w:rFonts w:ascii="Arial" w:hAnsi="Arial" w:cs="Arial"/>
          <w:sz w:val="20"/>
          <w:szCs w:val="20"/>
        </w:rPr>
        <w:t>URCK</w:t>
      </w:r>
      <w:r w:rsidRPr="000816D1">
        <w:rPr>
          <w:rFonts w:ascii="Arial" w:hAnsi="Arial" w:cs="Arial"/>
          <w:sz w:val="20"/>
          <w:szCs w:val="20"/>
        </w:rPr>
        <w:t>-Lösungen.</w:t>
      </w:r>
    </w:p>
    <w:p w:rsidR="000816D1" w:rsidRPr="000816D1" w:rsidRDefault="000816D1" w:rsidP="0036126D">
      <w:pPr>
        <w:pStyle w:val="Kopfzeile"/>
        <w:tabs>
          <w:tab w:val="clear" w:pos="4536"/>
          <w:tab w:val="clear" w:pos="9072"/>
          <w:tab w:val="left" w:pos="11199"/>
        </w:tabs>
        <w:spacing w:line="360" w:lineRule="auto"/>
        <w:ind w:right="-1"/>
        <w:jc w:val="both"/>
        <w:rPr>
          <w:rFonts w:ascii="Arial" w:hAnsi="Arial" w:cs="Arial"/>
          <w:sz w:val="20"/>
          <w:szCs w:val="20"/>
        </w:rPr>
      </w:pPr>
    </w:p>
    <w:p w:rsidR="000816D1" w:rsidRPr="0036126D" w:rsidRDefault="000816D1" w:rsidP="0036126D">
      <w:pPr>
        <w:pStyle w:val="Kopfzeile"/>
        <w:tabs>
          <w:tab w:val="clear" w:pos="4536"/>
          <w:tab w:val="clear" w:pos="9072"/>
          <w:tab w:val="left" w:pos="11199"/>
        </w:tabs>
        <w:spacing w:line="360" w:lineRule="auto"/>
        <w:ind w:right="-1"/>
        <w:jc w:val="both"/>
        <w:rPr>
          <w:rFonts w:ascii="Arial" w:hAnsi="Arial" w:cs="Arial"/>
          <w:sz w:val="20"/>
          <w:szCs w:val="20"/>
        </w:rPr>
      </w:pPr>
      <w:r w:rsidRPr="0036126D">
        <w:rPr>
          <w:rFonts w:ascii="Arial" w:hAnsi="Arial" w:cs="Arial"/>
          <w:sz w:val="20"/>
          <w:szCs w:val="20"/>
        </w:rPr>
        <w:t>www.turck.com</w:t>
      </w:r>
    </w:p>
    <w:p w:rsidR="00BE7C1F" w:rsidRDefault="00BE7C1F" w:rsidP="0000289A">
      <w:pPr>
        <w:rPr>
          <w:rFonts w:ascii="Arial" w:hAnsi="Arial" w:cs="Arial"/>
          <w:sz w:val="20"/>
          <w:szCs w:val="20"/>
        </w:rPr>
      </w:pPr>
    </w:p>
    <w:sectPr w:rsidR="00BE7C1F" w:rsidSect="00BE7C1F">
      <w:headerReference w:type="default" r:id="rId14"/>
      <w:footerReference w:type="even" r:id="rId15"/>
      <w:footerReference w:type="default" r:id="rId16"/>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C73" w:rsidRDefault="00500C73">
      <w:r>
        <w:separator/>
      </w:r>
    </w:p>
  </w:endnote>
  <w:endnote w:type="continuationSeparator" w:id="0">
    <w:p w:rsidR="00500C73" w:rsidRDefault="0050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umanst521 Lt BT">
    <w:panose1 w:val="02040706040505040204"/>
    <w:charset w:val="00"/>
    <w:family w:val="roman"/>
    <w:pitch w:val="variable"/>
    <w:sig w:usb0="00000087" w:usb1="00000000" w:usb2="00000000" w:usb3="00000000" w:csb0="0000001B" w:csb1="00000000"/>
  </w:font>
  <w:font w:name="Euromod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8D0" w:rsidRDefault="008868D0"/>
  <w:p w:rsidR="008868D0" w:rsidRDefault="008868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0211943"/>
      <w:docPartObj>
        <w:docPartGallery w:val="Page Numbers (Bottom of Page)"/>
        <w:docPartUnique/>
      </w:docPartObj>
    </w:sdtPr>
    <w:sdtEndPr/>
    <w:sdtContent>
      <w:p w:rsidR="008868D0" w:rsidRPr="00822A7F" w:rsidRDefault="008868D0">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6E7E7B">
          <w:rPr>
            <w:rFonts w:ascii="Arial" w:hAnsi="Arial" w:cs="Arial"/>
            <w:noProof/>
            <w:sz w:val="20"/>
            <w:szCs w:val="20"/>
          </w:rPr>
          <w:t>- 1 -</w:t>
        </w:r>
        <w:r w:rsidRPr="00822A7F">
          <w:rPr>
            <w:rFonts w:ascii="Arial" w:hAnsi="Arial" w:cs="Arial"/>
            <w:sz w:val="20"/>
            <w:szCs w:val="20"/>
          </w:rPr>
          <w:fldChar w:fldCharType="end"/>
        </w:r>
      </w:p>
    </w:sdtContent>
  </w:sdt>
  <w:p w:rsidR="008868D0" w:rsidRDefault="008868D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C73" w:rsidRDefault="00500C73">
      <w:r>
        <w:separator/>
      </w:r>
    </w:p>
  </w:footnote>
  <w:footnote w:type="continuationSeparator" w:id="0">
    <w:p w:rsidR="00500C73" w:rsidRDefault="00500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8868D0"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8868D0" w:rsidRPr="00EE53E8" w:rsidTr="00E77BD1">
            <w:trPr>
              <w:trHeight w:val="1663"/>
            </w:trPr>
            <w:tc>
              <w:tcPr>
                <w:tcW w:w="9586" w:type="dxa"/>
                <w:vAlign w:val="bottom"/>
              </w:tcPr>
              <w:p w:rsidR="008868D0" w:rsidRPr="00EE53E8" w:rsidRDefault="008868D0" w:rsidP="00E45656">
                <w:pPr>
                  <w:pStyle w:val="KopfzeileCNSHeadline1"/>
                </w:pPr>
                <w:r>
                  <w:t>Pressemitteilung</w:t>
                </w:r>
              </w:p>
            </w:tc>
          </w:tr>
        </w:tbl>
        <w:p w:rsidR="008868D0" w:rsidRPr="00EE53E8" w:rsidRDefault="008868D0" w:rsidP="00CF322B">
          <w:pPr>
            <w:pStyle w:val="KopfzeileCNSHeadline1"/>
          </w:pPr>
        </w:p>
      </w:tc>
      <w:tc>
        <w:tcPr>
          <w:tcW w:w="1704" w:type="dxa"/>
          <w:vAlign w:val="bottom"/>
        </w:tcPr>
        <w:p w:rsidR="008868D0" w:rsidRDefault="008868D0" w:rsidP="00E77BD1">
          <w:pPr>
            <w:pStyle w:val="Kopfzeile"/>
            <w:jc w:val="right"/>
            <w:rPr>
              <w:rFonts w:cs="Arial"/>
              <w:sz w:val="20"/>
            </w:rPr>
          </w:pPr>
          <w:r>
            <w:rPr>
              <w:rFonts w:cs="Arial"/>
              <w:noProof/>
              <w:sz w:val="20"/>
            </w:rPr>
            <w:drawing>
              <wp:inline distT="0" distB="0" distL="0" distR="0" wp14:anchorId="58AAA48F" wp14:editId="2577E90D">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8868D0" w:rsidRPr="00E77BD1" w:rsidRDefault="008868D0" w:rsidP="007659F7">
    <w:pPr>
      <w:pStyle w:val="Kopfzeile"/>
      <w:rPr>
        <w:rFonts w:cs="Arial"/>
        <w:b/>
      </w:rPr>
    </w:pPr>
    <w:r>
      <w:rPr>
        <w:rFonts w:ascii="Arial" w:hAnsi="Arial" w:cs="Arial"/>
        <w:b/>
        <w:noProof/>
      </w:rPr>
      <mc:AlternateContent>
        <mc:Choice Requires="wps">
          <w:drawing>
            <wp:anchor distT="0" distB="0" distL="114300" distR="114300" simplePos="0" relativeHeight="251661312" behindDoc="0" locked="0" layoutInCell="1" allowOverlap="1">
              <wp:simplePos x="0" y="0"/>
              <wp:positionH relativeFrom="column">
                <wp:posOffset>4747895</wp:posOffset>
              </wp:positionH>
              <wp:positionV relativeFrom="paragraph">
                <wp:posOffset>398780</wp:posOffset>
              </wp:positionV>
              <wp:extent cx="0" cy="7381875"/>
              <wp:effectExtent l="13970" t="8255" r="5080"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"/>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4538345</wp:posOffset>
              </wp:positionH>
              <wp:positionV relativeFrom="paragraph">
                <wp:posOffset>553720</wp:posOffset>
              </wp:positionV>
              <wp:extent cx="2045970" cy="7324725"/>
              <wp:effectExtent l="13970" t="10795" r="698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8868D0" w:rsidRPr="002409CF" w:rsidRDefault="008868D0" w:rsidP="008E67DF">
                          <w:pPr>
                            <w:rPr>
                              <w:rFonts w:ascii="Arial" w:hAnsi="Arial" w:cs="Arial"/>
                              <w:sz w:val="20"/>
                              <w:szCs w:val="20"/>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Pr="00BF1E54" w:rsidRDefault="008868D0" w:rsidP="00E77BD1">
                          <w:pPr>
                            <w:pStyle w:val="Headline1"/>
                            <w:ind w:left="284"/>
                            <w:rPr>
                              <w:sz w:val="16"/>
                              <w:szCs w:val="16"/>
                            </w:rPr>
                          </w:pPr>
                          <w:r w:rsidRPr="00BF1E54">
                            <w:rPr>
                              <w:sz w:val="16"/>
                              <w:szCs w:val="16"/>
                            </w:rPr>
                            <w:t>Pressekontakt</w:t>
                          </w:r>
                        </w:p>
                        <w:p w:rsidR="008868D0" w:rsidRPr="00BF1E54" w:rsidRDefault="008868D0" w:rsidP="00E77BD1">
                          <w:pPr>
                            <w:pStyle w:val="Headline1"/>
                            <w:ind w:left="284"/>
                            <w:rPr>
                              <w:sz w:val="16"/>
                              <w:szCs w:val="16"/>
                            </w:rPr>
                          </w:pPr>
                        </w:p>
                        <w:p w:rsidR="008868D0" w:rsidRPr="00D92450" w:rsidRDefault="008868D0"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8868D0" w:rsidRPr="00D92450" w:rsidRDefault="008868D0"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8868D0" w:rsidRPr="00D92450" w:rsidRDefault="008868D0"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8868D0" w:rsidRPr="00D92450" w:rsidRDefault="008868D0" w:rsidP="00E77BD1">
                          <w:pPr>
                            <w:ind w:left="284"/>
                            <w:rPr>
                              <w:rFonts w:ascii="Arial" w:hAnsi="Arial" w:cs="Arial"/>
                              <w:color w:val="808080" w:themeColor="background1" w:themeShade="80"/>
                              <w:sz w:val="16"/>
                              <w:szCs w:val="16"/>
                            </w:rPr>
                          </w:pPr>
                        </w:p>
                        <w:p w:rsidR="008868D0" w:rsidRPr="00D92450" w:rsidRDefault="008868D0"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8868D0" w:rsidRPr="00D92450" w:rsidRDefault="008868D0"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8868D0" w:rsidRPr="00D92450" w:rsidRDefault="008868D0"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8868D0" w:rsidRDefault="008868D0"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5pt;margin-top:43.6pt;width:161.1pt;height:5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" strokecolor="white [3212]">
              <v:textbox>
                <w:txbxContent>
                  <w:p w:rsidR="008868D0" w:rsidRPr="002409CF" w:rsidRDefault="008868D0" w:rsidP="008E67DF">
                    <w:pPr>
                      <w:rPr>
                        <w:rFonts w:ascii="Arial" w:hAnsi="Arial" w:cs="Arial"/>
                        <w:sz w:val="20"/>
                        <w:szCs w:val="20"/>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Default="008868D0" w:rsidP="008E67DF">
                    <w:pPr>
                      <w:pStyle w:val="Headline1"/>
                      <w:rPr>
                        <w:sz w:val="21"/>
                        <w:szCs w:val="21"/>
                      </w:rPr>
                    </w:pPr>
                  </w:p>
                  <w:p w:rsidR="008868D0" w:rsidRPr="00BF1E54" w:rsidRDefault="008868D0" w:rsidP="00E77BD1">
                    <w:pPr>
                      <w:pStyle w:val="Headline1"/>
                      <w:ind w:left="284"/>
                      <w:rPr>
                        <w:sz w:val="16"/>
                        <w:szCs w:val="16"/>
                      </w:rPr>
                    </w:pPr>
                    <w:r w:rsidRPr="00BF1E54">
                      <w:rPr>
                        <w:sz w:val="16"/>
                        <w:szCs w:val="16"/>
                      </w:rPr>
                      <w:t>Pressekontakt</w:t>
                    </w:r>
                  </w:p>
                  <w:p w:rsidR="008868D0" w:rsidRPr="00BF1E54" w:rsidRDefault="008868D0" w:rsidP="00E77BD1">
                    <w:pPr>
                      <w:pStyle w:val="Headline1"/>
                      <w:ind w:left="284"/>
                      <w:rPr>
                        <w:sz w:val="16"/>
                        <w:szCs w:val="16"/>
                      </w:rPr>
                    </w:pPr>
                  </w:p>
                  <w:p w:rsidR="008868D0" w:rsidRPr="00D92450" w:rsidRDefault="008868D0"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8868D0" w:rsidRPr="00D92450" w:rsidRDefault="008868D0"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8868D0" w:rsidRPr="00D92450" w:rsidRDefault="008868D0"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8868D0" w:rsidRPr="00D92450" w:rsidRDefault="008868D0" w:rsidP="00E77BD1">
                    <w:pPr>
                      <w:ind w:left="284"/>
                      <w:rPr>
                        <w:rFonts w:ascii="Arial" w:hAnsi="Arial" w:cs="Arial"/>
                        <w:color w:val="808080" w:themeColor="background1" w:themeShade="80"/>
                        <w:sz w:val="16"/>
                        <w:szCs w:val="16"/>
                      </w:rPr>
                    </w:pPr>
                  </w:p>
                  <w:p w:rsidR="008868D0" w:rsidRPr="00D92450" w:rsidRDefault="008868D0"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8868D0" w:rsidRPr="00D92450" w:rsidRDefault="008868D0"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8868D0" w:rsidRPr="00D92450" w:rsidRDefault="008868D0"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8868D0" w:rsidRDefault="008868D0"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9"/>
  </w:num>
  <w:num w:numId="4">
    <w:abstractNumId w:val="8"/>
  </w:num>
  <w:num w:numId="5">
    <w:abstractNumId w:val="19"/>
  </w:num>
  <w:num w:numId="6">
    <w:abstractNumId w:val="1"/>
  </w:num>
  <w:num w:numId="7">
    <w:abstractNumId w:val="17"/>
  </w:num>
  <w:num w:numId="8">
    <w:abstractNumId w:val="12"/>
  </w:num>
  <w:num w:numId="9">
    <w:abstractNumId w:val="11"/>
  </w:num>
  <w:num w:numId="10">
    <w:abstractNumId w:val="14"/>
  </w:num>
  <w:num w:numId="11">
    <w:abstractNumId w:val="0"/>
  </w:num>
  <w:num w:numId="12">
    <w:abstractNumId w:val="18"/>
  </w:num>
  <w:num w:numId="13">
    <w:abstractNumId w:val="20"/>
  </w:num>
  <w:num w:numId="14">
    <w:abstractNumId w:val="23"/>
  </w:num>
  <w:num w:numId="15">
    <w:abstractNumId w:val="4"/>
  </w:num>
  <w:num w:numId="16">
    <w:abstractNumId w:val="6"/>
  </w:num>
  <w:num w:numId="17">
    <w:abstractNumId w:val="2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2"/>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E5"/>
    <w:rsid w:val="0000289A"/>
    <w:rsid w:val="00017452"/>
    <w:rsid w:val="00020E45"/>
    <w:rsid w:val="00025945"/>
    <w:rsid w:val="00045E46"/>
    <w:rsid w:val="00050372"/>
    <w:rsid w:val="00053774"/>
    <w:rsid w:val="0006076E"/>
    <w:rsid w:val="00071C66"/>
    <w:rsid w:val="00075DF9"/>
    <w:rsid w:val="000816D1"/>
    <w:rsid w:val="00081B8F"/>
    <w:rsid w:val="00087662"/>
    <w:rsid w:val="00097E01"/>
    <w:rsid w:val="000A715E"/>
    <w:rsid w:val="000B4D4F"/>
    <w:rsid w:val="000D1D71"/>
    <w:rsid w:val="000E4D89"/>
    <w:rsid w:val="000F55AD"/>
    <w:rsid w:val="0011076C"/>
    <w:rsid w:val="001166BF"/>
    <w:rsid w:val="00116972"/>
    <w:rsid w:val="00125EEF"/>
    <w:rsid w:val="001302DD"/>
    <w:rsid w:val="00130F9A"/>
    <w:rsid w:val="00131A92"/>
    <w:rsid w:val="00132B61"/>
    <w:rsid w:val="00153E5C"/>
    <w:rsid w:val="0016614E"/>
    <w:rsid w:val="001722DD"/>
    <w:rsid w:val="00187BDD"/>
    <w:rsid w:val="00194E2E"/>
    <w:rsid w:val="001972B7"/>
    <w:rsid w:val="001A2B2F"/>
    <w:rsid w:val="001A58EE"/>
    <w:rsid w:val="001A7880"/>
    <w:rsid w:val="001F08AD"/>
    <w:rsid w:val="00213E07"/>
    <w:rsid w:val="0021482A"/>
    <w:rsid w:val="00221279"/>
    <w:rsid w:val="002345F5"/>
    <w:rsid w:val="00244D0C"/>
    <w:rsid w:val="00247490"/>
    <w:rsid w:val="00262492"/>
    <w:rsid w:val="00264745"/>
    <w:rsid w:val="00285151"/>
    <w:rsid w:val="00285C01"/>
    <w:rsid w:val="002909C3"/>
    <w:rsid w:val="002B59B1"/>
    <w:rsid w:val="002D725D"/>
    <w:rsid w:val="00301149"/>
    <w:rsid w:val="00301417"/>
    <w:rsid w:val="003253F7"/>
    <w:rsid w:val="00332A70"/>
    <w:rsid w:val="0033741B"/>
    <w:rsid w:val="00342741"/>
    <w:rsid w:val="00347B3E"/>
    <w:rsid w:val="0036126D"/>
    <w:rsid w:val="00373308"/>
    <w:rsid w:val="00373AE5"/>
    <w:rsid w:val="003754CA"/>
    <w:rsid w:val="00376160"/>
    <w:rsid w:val="003918F6"/>
    <w:rsid w:val="003A36C8"/>
    <w:rsid w:val="003F031C"/>
    <w:rsid w:val="003F3D79"/>
    <w:rsid w:val="00400892"/>
    <w:rsid w:val="00402509"/>
    <w:rsid w:val="004124E9"/>
    <w:rsid w:val="004171D9"/>
    <w:rsid w:val="004308C8"/>
    <w:rsid w:val="0044213C"/>
    <w:rsid w:val="00442449"/>
    <w:rsid w:val="00445D2A"/>
    <w:rsid w:val="00452F86"/>
    <w:rsid w:val="00465FCD"/>
    <w:rsid w:val="0047174E"/>
    <w:rsid w:val="00471EB2"/>
    <w:rsid w:val="00472936"/>
    <w:rsid w:val="0047670C"/>
    <w:rsid w:val="00496327"/>
    <w:rsid w:val="004C11CA"/>
    <w:rsid w:val="004D2FF0"/>
    <w:rsid w:val="004D3784"/>
    <w:rsid w:val="004D5D3D"/>
    <w:rsid w:val="00500688"/>
    <w:rsid w:val="00500C73"/>
    <w:rsid w:val="00510C75"/>
    <w:rsid w:val="00517561"/>
    <w:rsid w:val="00523CCB"/>
    <w:rsid w:val="005302B0"/>
    <w:rsid w:val="00530523"/>
    <w:rsid w:val="00560A23"/>
    <w:rsid w:val="00566435"/>
    <w:rsid w:val="00571B7B"/>
    <w:rsid w:val="005766DF"/>
    <w:rsid w:val="00583268"/>
    <w:rsid w:val="005876FC"/>
    <w:rsid w:val="00595FF6"/>
    <w:rsid w:val="005A2210"/>
    <w:rsid w:val="005A43D0"/>
    <w:rsid w:val="005B3A8A"/>
    <w:rsid w:val="005D4646"/>
    <w:rsid w:val="005E5EB1"/>
    <w:rsid w:val="006020D3"/>
    <w:rsid w:val="00613240"/>
    <w:rsid w:val="00627EB6"/>
    <w:rsid w:val="00640D80"/>
    <w:rsid w:val="00654685"/>
    <w:rsid w:val="00660E37"/>
    <w:rsid w:val="0066148A"/>
    <w:rsid w:val="006649A7"/>
    <w:rsid w:val="00672041"/>
    <w:rsid w:val="00672CF2"/>
    <w:rsid w:val="006A0668"/>
    <w:rsid w:val="006B46A7"/>
    <w:rsid w:val="006B494F"/>
    <w:rsid w:val="006C1D43"/>
    <w:rsid w:val="006C3B2C"/>
    <w:rsid w:val="006D3BC3"/>
    <w:rsid w:val="006E0090"/>
    <w:rsid w:val="006E7E7B"/>
    <w:rsid w:val="006F0914"/>
    <w:rsid w:val="00710392"/>
    <w:rsid w:val="00710D59"/>
    <w:rsid w:val="007134B4"/>
    <w:rsid w:val="00716EC4"/>
    <w:rsid w:val="00727632"/>
    <w:rsid w:val="0073421E"/>
    <w:rsid w:val="00742DE9"/>
    <w:rsid w:val="00743348"/>
    <w:rsid w:val="00756AA2"/>
    <w:rsid w:val="0076184D"/>
    <w:rsid w:val="007659F7"/>
    <w:rsid w:val="0076770E"/>
    <w:rsid w:val="00773688"/>
    <w:rsid w:val="00780175"/>
    <w:rsid w:val="00781100"/>
    <w:rsid w:val="007A00E0"/>
    <w:rsid w:val="007C3523"/>
    <w:rsid w:val="007E2006"/>
    <w:rsid w:val="007F00E0"/>
    <w:rsid w:val="007F7693"/>
    <w:rsid w:val="00803D92"/>
    <w:rsid w:val="00807513"/>
    <w:rsid w:val="00811585"/>
    <w:rsid w:val="00817195"/>
    <w:rsid w:val="00822A7F"/>
    <w:rsid w:val="00823457"/>
    <w:rsid w:val="008315CB"/>
    <w:rsid w:val="00872FFC"/>
    <w:rsid w:val="00876215"/>
    <w:rsid w:val="008807C0"/>
    <w:rsid w:val="00880B9B"/>
    <w:rsid w:val="008868D0"/>
    <w:rsid w:val="00894EBD"/>
    <w:rsid w:val="008A0572"/>
    <w:rsid w:val="008A086D"/>
    <w:rsid w:val="008A55BE"/>
    <w:rsid w:val="008A79F4"/>
    <w:rsid w:val="008B6DCB"/>
    <w:rsid w:val="008C207A"/>
    <w:rsid w:val="008E59D5"/>
    <w:rsid w:val="008E67DF"/>
    <w:rsid w:val="008F0262"/>
    <w:rsid w:val="008F5768"/>
    <w:rsid w:val="00912863"/>
    <w:rsid w:val="00927B0E"/>
    <w:rsid w:val="00933BC4"/>
    <w:rsid w:val="00952FCB"/>
    <w:rsid w:val="00961773"/>
    <w:rsid w:val="00964C63"/>
    <w:rsid w:val="00973EE5"/>
    <w:rsid w:val="0097400C"/>
    <w:rsid w:val="009953B2"/>
    <w:rsid w:val="00995FA7"/>
    <w:rsid w:val="009B45A3"/>
    <w:rsid w:val="009D0D72"/>
    <w:rsid w:val="009E0831"/>
    <w:rsid w:val="009E3E50"/>
    <w:rsid w:val="009E43FE"/>
    <w:rsid w:val="009E5A91"/>
    <w:rsid w:val="009F0AA9"/>
    <w:rsid w:val="009F6B33"/>
    <w:rsid w:val="00A1511B"/>
    <w:rsid w:val="00A540AD"/>
    <w:rsid w:val="00A66847"/>
    <w:rsid w:val="00A70C57"/>
    <w:rsid w:val="00A953B3"/>
    <w:rsid w:val="00AA0902"/>
    <w:rsid w:val="00AB4CCC"/>
    <w:rsid w:val="00AC63FC"/>
    <w:rsid w:val="00AC665B"/>
    <w:rsid w:val="00AD3FCA"/>
    <w:rsid w:val="00B10F48"/>
    <w:rsid w:val="00B444C5"/>
    <w:rsid w:val="00B51AC1"/>
    <w:rsid w:val="00B65449"/>
    <w:rsid w:val="00B76836"/>
    <w:rsid w:val="00B81897"/>
    <w:rsid w:val="00B81B4F"/>
    <w:rsid w:val="00B839B7"/>
    <w:rsid w:val="00BA73FF"/>
    <w:rsid w:val="00BB2FED"/>
    <w:rsid w:val="00BC3EBE"/>
    <w:rsid w:val="00BD22E5"/>
    <w:rsid w:val="00BE4687"/>
    <w:rsid w:val="00BE7C1F"/>
    <w:rsid w:val="00BF1E54"/>
    <w:rsid w:val="00BF4ED3"/>
    <w:rsid w:val="00C072C2"/>
    <w:rsid w:val="00C14C46"/>
    <w:rsid w:val="00C224C1"/>
    <w:rsid w:val="00C44FBC"/>
    <w:rsid w:val="00C52BB9"/>
    <w:rsid w:val="00CA473B"/>
    <w:rsid w:val="00CC0C19"/>
    <w:rsid w:val="00CD401A"/>
    <w:rsid w:val="00CE442E"/>
    <w:rsid w:val="00CE7659"/>
    <w:rsid w:val="00CF322B"/>
    <w:rsid w:val="00D2763E"/>
    <w:rsid w:val="00D66C13"/>
    <w:rsid w:val="00D671AD"/>
    <w:rsid w:val="00D92450"/>
    <w:rsid w:val="00D96ACA"/>
    <w:rsid w:val="00DA25C7"/>
    <w:rsid w:val="00DB2807"/>
    <w:rsid w:val="00E22C53"/>
    <w:rsid w:val="00E23740"/>
    <w:rsid w:val="00E242C2"/>
    <w:rsid w:val="00E33BA5"/>
    <w:rsid w:val="00E35B96"/>
    <w:rsid w:val="00E4303E"/>
    <w:rsid w:val="00E45656"/>
    <w:rsid w:val="00E50903"/>
    <w:rsid w:val="00E61189"/>
    <w:rsid w:val="00E7530C"/>
    <w:rsid w:val="00E77BD1"/>
    <w:rsid w:val="00E83BAD"/>
    <w:rsid w:val="00ED1BDE"/>
    <w:rsid w:val="00EE53E8"/>
    <w:rsid w:val="00EF2C71"/>
    <w:rsid w:val="00F21FF8"/>
    <w:rsid w:val="00F23D4F"/>
    <w:rsid w:val="00F339F2"/>
    <w:rsid w:val="00F4273E"/>
    <w:rsid w:val="00F467E4"/>
    <w:rsid w:val="00F57DD0"/>
    <w:rsid w:val="00F73916"/>
    <w:rsid w:val="00F86AE3"/>
    <w:rsid w:val="00FA4C9A"/>
    <w:rsid w:val="00FB1CB1"/>
    <w:rsid w:val="00FB490E"/>
    <w:rsid w:val="00FE2C1E"/>
    <w:rsid w:val="00FE3225"/>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668">
      <w:bodyDiv w:val="1"/>
      <w:marLeft w:val="0"/>
      <w:marRight w:val="0"/>
      <w:marTop w:val="0"/>
      <w:marBottom w:val="0"/>
      <w:divBdr>
        <w:top w:val="none" w:sz="0" w:space="0" w:color="auto"/>
        <w:left w:val="none" w:sz="0" w:space="0" w:color="auto"/>
        <w:bottom w:val="none" w:sz="0" w:space="0" w:color="auto"/>
        <w:right w:val="none" w:sz="0" w:space="0" w:color="auto"/>
      </w:divBdr>
    </w:div>
    <w:div w:id="278100752">
      <w:bodyDiv w:val="1"/>
      <w:marLeft w:val="0"/>
      <w:marRight w:val="0"/>
      <w:marTop w:val="0"/>
      <w:marBottom w:val="0"/>
      <w:divBdr>
        <w:top w:val="none" w:sz="0" w:space="0" w:color="auto"/>
        <w:left w:val="none" w:sz="0" w:space="0" w:color="auto"/>
        <w:bottom w:val="none" w:sz="0" w:space="0" w:color="auto"/>
        <w:right w:val="none" w:sz="0" w:space="0" w:color="auto"/>
      </w:divBdr>
      <w:divsChild>
        <w:div w:id="1146698803">
          <w:marLeft w:val="0"/>
          <w:marRight w:val="0"/>
          <w:marTop w:val="0"/>
          <w:marBottom w:val="0"/>
          <w:divBdr>
            <w:top w:val="none" w:sz="0" w:space="0" w:color="auto"/>
            <w:left w:val="none" w:sz="0" w:space="0" w:color="auto"/>
            <w:bottom w:val="none" w:sz="0" w:space="0" w:color="auto"/>
            <w:right w:val="none" w:sz="0" w:space="0" w:color="auto"/>
          </w:divBdr>
          <w:divsChild>
            <w:div w:id="1468668651">
              <w:marLeft w:val="0"/>
              <w:marRight w:val="0"/>
              <w:marTop w:val="0"/>
              <w:marBottom w:val="0"/>
              <w:divBdr>
                <w:top w:val="none" w:sz="0" w:space="0" w:color="auto"/>
                <w:left w:val="none" w:sz="0" w:space="0" w:color="auto"/>
                <w:bottom w:val="none" w:sz="0" w:space="0" w:color="auto"/>
                <w:right w:val="none" w:sz="0" w:space="0" w:color="auto"/>
              </w:divBdr>
              <w:divsChild>
                <w:div w:id="628711279">
                  <w:marLeft w:val="0"/>
                  <w:marRight w:val="3900"/>
                  <w:marTop w:val="0"/>
                  <w:marBottom w:val="0"/>
                  <w:divBdr>
                    <w:top w:val="none" w:sz="0" w:space="0" w:color="auto"/>
                    <w:left w:val="none" w:sz="0" w:space="0" w:color="auto"/>
                    <w:bottom w:val="none" w:sz="0" w:space="0" w:color="auto"/>
                    <w:right w:val="none" w:sz="0" w:space="0" w:color="auto"/>
                  </w:divBdr>
                  <w:divsChild>
                    <w:div w:id="1841895503">
                      <w:marLeft w:val="0"/>
                      <w:marRight w:val="0"/>
                      <w:marTop w:val="0"/>
                      <w:marBottom w:val="0"/>
                      <w:divBdr>
                        <w:top w:val="none" w:sz="0" w:space="0" w:color="auto"/>
                        <w:left w:val="none" w:sz="0" w:space="0" w:color="auto"/>
                        <w:bottom w:val="none" w:sz="0" w:space="0" w:color="auto"/>
                        <w:right w:val="none" w:sz="0" w:space="0" w:color="auto"/>
                      </w:divBdr>
                      <w:divsChild>
                        <w:div w:id="1169098281">
                          <w:marLeft w:val="0"/>
                          <w:marRight w:val="0"/>
                          <w:marTop w:val="0"/>
                          <w:marBottom w:val="0"/>
                          <w:divBdr>
                            <w:top w:val="none" w:sz="0" w:space="0" w:color="auto"/>
                            <w:left w:val="none" w:sz="0" w:space="0" w:color="auto"/>
                            <w:bottom w:val="none" w:sz="0" w:space="0" w:color="auto"/>
                            <w:right w:val="none" w:sz="0" w:space="0" w:color="auto"/>
                          </w:divBdr>
                          <w:divsChild>
                            <w:div w:id="312607171">
                              <w:marLeft w:val="0"/>
                              <w:marRight w:val="0"/>
                              <w:marTop w:val="0"/>
                              <w:marBottom w:val="225"/>
                              <w:divBdr>
                                <w:top w:val="none" w:sz="0" w:space="0" w:color="auto"/>
                                <w:left w:val="none" w:sz="0" w:space="0" w:color="auto"/>
                                <w:bottom w:val="none" w:sz="0" w:space="0" w:color="auto"/>
                                <w:right w:val="none" w:sz="0" w:space="0" w:color="auto"/>
                              </w:divBdr>
                            </w:div>
                            <w:div w:id="5293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 w:id="1361320631">
      <w:bodyDiv w:val="1"/>
      <w:marLeft w:val="0"/>
      <w:marRight w:val="0"/>
      <w:marTop w:val="0"/>
      <w:marBottom w:val="0"/>
      <w:divBdr>
        <w:top w:val="none" w:sz="0" w:space="0" w:color="auto"/>
        <w:left w:val="none" w:sz="0" w:space="0" w:color="auto"/>
        <w:bottom w:val="none" w:sz="0" w:space="0" w:color="auto"/>
        <w:right w:val="none" w:sz="0" w:space="0" w:color="auto"/>
      </w:divBdr>
    </w:div>
    <w:div w:id="201313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urck.com/produk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dena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poppinghuys\AppData\Local\Microsoft\Windows\Temporary%20Internet%20Files\Content.Outlook\FPYGMB85\www.cadenas.de\presse\pressemitteilung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turck.de/q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EC79A-A25E-4493-AB1B-31157473A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529</Words>
  <Characters>3886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8</cp:revision>
  <cp:lastPrinted>2012-03-16T06:53:00Z</cp:lastPrinted>
  <dcterms:created xsi:type="dcterms:W3CDTF">2012-03-26T16:07:00Z</dcterms:created>
  <dcterms:modified xsi:type="dcterms:W3CDTF">2012-03-28T06:14:00Z</dcterms:modified>
</cp:coreProperties>
</file>