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2C" w:rsidRPr="00D92450" w:rsidRDefault="00392A18" w:rsidP="00E77BD1">
      <w:pPr>
        <w:pStyle w:val="Headline1"/>
        <w:tabs>
          <w:tab w:val="left" w:pos="11199"/>
        </w:tabs>
        <w:ind w:right="-426"/>
        <w:rPr>
          <w:sz w:val="28"/>
          <w:szCs w:val="28"/>
        </w:rPr>
      </w:pPr>
      <w:bookmarkStart w:id="0" w:name="Text34"/>
      <w:r>
        <w:rPr>
          <w:sz w:val="28"/>
          <w:szCs w:val="28"/>
        </w:rPr>
        <w:t xml:space="preserve">„3D CAD Modelle in PARTsolutions sind das entscheidende </w:t>
      </w:r>
      <w:r w:rsidR="00A954D6">
        <w:rPr>
          <w:sz w:val="28"/>
          <w:szCs w:val="28"/>
        </w:rPr>
        <w:t>Auswahlkriterium</w:t>
      </w:r>
      <w:r>
        <w:rPr>
          <w:sz w:val="28"/>
          <w:szCs w:val="28"/>
        </w:rPr>
        <w:t>“</w:t>
      </w:r>
    </w:p>
    <w:bookmarkEnd w:id="0"/>
    <w:p w:rsidR="005D4646" w:rsidRPr="00D92450" w:rsidRDefault="00392A18" w:rsidP="00E77BD1">
      <w:pPr>
        <w:pStyle w:val="Headline1"/>
        <w:tabs>
          <w:tab w:val="left" w:pos="11199"/>
        </w:tabs>
        <w:ind w:right="-426"/>
        <w:rPr>
          <w:b w:val="0"/>
        </w:rPr>
      </w:pPr>
      <w:proofErr w:type="spellStart"/>
      <w:r>
        <w:rPr>
          <w:b w:val="0"/>
        </w:rPr>
        <w:t>conntronic</w:t>
      </w:r>
      <w:proofErr w:type="spellEnd"/>
      <w:r>
        <w:rPr>
          <w:b w:val="0"/>
        </w:rPr>
        <w:t xml:space="preserve"> setzt beim Bau von CD-Schweißanlagen auf</w:t>
      </w:r>
      <w:r w:rsidR="00EC7D9B">
        <w:rPr>
          <w:b w:val="0"/>
        </w:rPr>
        <w:t xml:space="preserve"> Herstellerkataloge von CADENAS</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E91B69" w:rsidRDefault="008C207A" w:rsidP="00ED1527">
      <w:pPr>
        <w:pStyle w:val="Kopfzeile"/>
        <w:tabs>
          <w:tab w:val="clear" w:pos="4536"/>
          <w:tab w:val="clear" w:pos="9072"/>
          <w:tab w:val="left" w:pos="11199"/>
        </w:tabs>
        <w:spacing w:line="360" w:lineRule="auto"/>
        <w:ind w:right="-426"/>
        <w:jc w:val="both"/>
        <w:rPr>
          <w:rFonts w:ascii="Arial" w:hAnsi="Arial" w:cs="Arial"/>
          <w:sz w:val="21"/>
          <w:szCs w:val="21"/>
        </w:rPr>
      </w:pPr>
      <w:r w:rsidRPr="00392A18">
        <w:rPr>
          <w:rFonts w:ascii="Arial" w:hAnsi="Arial" w:cs="Arial"/>
          <w:b/>
          <w:sz w:val="21"/>
          <w:szCs w:val="21"/>
        </w:rPr>
        <w:t>Augsburg,</w:t>
      </w:r>
      <w:r w:rsidR="00392A18" w:rsidRPr="00392A18">
        <w:rPr>
          <w:rFonts w:ascii="Arial" w:hAnsi="Arial" w:cs="Arial"/>
          <w:b/>
          <w:sz w:val="21"/>
          <w:szCs w:val="21"/>
        </w:rPr>
        <w:t xml:space="preserve"> </w:t>
      </w:r>
      <w:proofErr w:type="spellStart"/>
      <w:r w:rsidR="00392A18" w:rsidRPr="00392A18">
        <w:rPr>
          <w:rFonts w:ascii="Arial" w:hAnsi="Arial" w:cs="Arial"/>
          <w:b/>
          <w:sz w:val="21"/>
          <w:szCs w:val="21"/>
        </w:rPr>
        <w:t>Welden</w:t>
      </w:r>
      <w:proofErr w:type="spellEnd"/>
      <w:r w:rsidR="00392A18" w:rsidRPr="00392A18">
        <w:rPr>
          <w:rFonts w:ascii="Arial" w:hAnsi="Arial" w:cs="Arial"/>
          <w:b/>
          <w:sz w:val="21"/>
          <w:szCs w:val="21"/>
        </w:rPr>
        <w:t>,</w:t>
      </w:r>
      <w:r w:rsidRPr="00392A18">
        <w:rPr>
          <w:rFonts w:ascii="Arial" w:hAnsi="Arial" w:cs="Arial"/>
          <w:b/>
          <w:sz w:val="21"/>
          <w:szCs w:val="21"/>
        </w:rPr>
        <w:t xml:space="preserve"> </w:t>
      </w:r>
      <w:r w:rsidR="00980F1A">
        <w:rPr>
          <w:rFonts w:ascii="Arial" w:hAnsi="Arial" w:cs="Arial"/>
          <w:b/>
          <w:sz w:val="21"/>
          <w:szCs w:val="21"/>
        </w:rPr>
        <w:t>26.</w:t>
      </w:r>
      <w:r w:rsidR="00E45656" w:rsidRPr="00392A18">
        <w:rPr>
          <w:rFonts w:ascii="Arial" w:hAnsi="Arial" w:cs="Arial"/>
          <w:b/>
          <w:sz w:val="21"/>
          <w:szCs w:val="21"/>
        </w:rPr>
        <w:t xml:space="preserve"> </w:t>
      </w:r>
      <w:r w:rsidR="00A74499">
        <w:rPr>
          <w:rFonts w:ascii="Arial" w:hAnsi="Arial" w:cs="Arial"/>
          <w:b/>
          <w:sz w:val="21"/>
          <w:szCs w:val="21"/>
        </w:rPr>
        <w:t>Mai</w:t>
      </w:r>
      <w:r w:rsidR="00E45656" w:rsidRPr="00392A18">
        <w:rPr>
          <w:rFonts w:ascii="Arial" w:hAnsi="Arial" w:cs="Arial"/>
          <w:b/>
          <w:sz w:val="21"/>
          <w:szCs w:val="21"/>
        </w:rPr>
        <w:t xml:space="preserve"> </w:t>
      </w:r>
      <w:r w:rsidR="00392A18" w:rsidRPr="00392A18">
        <w:rPr>
          <w:rFonts w:ascii="Arial" w:hAnsi="Arial" w:cs="Arial"/>
          <w:b/>
          <w:sz w:val="21"/>
          <w:szCs w:val="21"/>
        </w:rPr>
        <w:t>2011</w:t>
      </w:r>
      <w:r w:rsidRPr="00392A18">
        <w:rPr>
          <w:rFonts w:ascii="Arial" w:hAnsi="Arial" w:cs="Arial"/>
          <w:b/>
          <w:sz w:val="21"/>
          <w:szCs w:val="21"/>
        </w:rPr>
        <w:t>.</w:t>
      </w:r>
      <w:r w:rsidRPr="00392A18">
        <w:rPr>
          <w:rFonts w:ascii="Arial" w:hAnsi="Arial" w:cs="Arial"/>
          <w:sz w:val="21"/>
          <w:szCs w:val="21"/>
        </w:rPr>
        <w:t xml:space="preserve"> </w:t>
      </w:r>
      <w:r w:rsidR="00A74499" w:rsidRPr="00392A18">
        <w:rPr>
          <w:rFonts w:ascii="Arial" w:hAnsi="Arial" w:cs="Arial"/>
          <w:sz w:val="21"/>
          <w:szCs w:val="21"/>
        </w:rPr>
        <w:t xml:space="preserve">Die </w:t>
      </w:r>
      <w:proofErr w:type="spellStart"/>
      <w:r w:rsidR="00A74499" w:rsidRPr="00392A18">
        <w:rPr>
          <w:rFonts w:ascii="Arial" w:hAnsi="Arial" w:cs="Arial"/>
          <w:sz w:val="21"/>
          <w:szCs w:val="21"/>
        </w:rPr>
        <w:t>conntronic</w:t>
      </w:r>
      <w:proofErr w:type="spellEnd"/>
      <w:r w:rsidR="00A74499" w:rsidRPr="00392A18">
        <w:rPr>
          <w:rFonts w:ascii="Arial" w:hAnsi="Arial" w:cs="Arial"/>
          <w:sz w:val="21"/>
          <w:szCs w:val="21"/>
        </w:rPr>
        <w:t xml:space="preserve"> Prozess- und Automatisierungstechnik GmbH </w:t>
      </w:r>
      <w:r w:rsidR="00A74499">
        <w:rPr>
          <w:rFonts w:ascii="Arial" w:hAnsi="Arial" w:cs="Arial"/>
          <w:sz w:val="21"/>
          <w:szCs w:val="21"/>
        </w:rPr>
        <w:t>setzt seit dem Jahr 2004 an fünf Arbeitsplätzen das Strategische Teilemanagementsystem PARTsolutions der CADENAS GmbH ein. Der Hersteller von CD-Schweißanlagen (</w:t>
      </w:r>
      <w:proofErr w:type="spellStart"/>
      <w:r w:rsidR="00A74499">
        <w:rPr>
          <w:rFonts w:ascii="Arial" w:hAnsi="Arial" w:cs="Arial"/>
          <w:sz w:val="21"/>
          <w:szCs w:val="21"/>
        </w:rPr>
        <w:t>Capacitor</w:t>
      </w:r>
      <w:proofErr w:type="spellEnd"/>
      <w:r w:rsidR="00A74499">
        <w:rPr>
          <w:rFonts w:ascii="Arial" w:hAnsi="Arial" w:cs="Arial"/>
          <w:sz w:val="21"/>
          <w:szCs w:val="21"/>
        </w:rPr>
        <w:t xml:space="preserve"> </w:t>
      </w:r>
      <w:proofErr w:type="spellStart"/>
      <w:r w:rsidR="00A74499">
        <w:rPr>
          <w:rFonts w:ascii="Arial" w:hAnsi="Arial" w:cs="Arial"/>
          <w:sz w:val="21"/>
          <w:szCs w:val="21"/>
        </w:rPr>
        <w:t>Dischar</w:t>
      </w:r>
      <w:r w:rsidR="002E3A13">
        <w:rPr>
          <w:rFonts w:ascii="Arial" w:hAnsi="Arial" w:cs="Arial"/>
          <w:sz w:val="21"/>
          <w:szCs w:val="21"/>
        </w:rPr>
        <w:t>g</w:t>
      </w:r>
      <w:r w:rsidR="00A74499">
        <w:rPr>
          <w:rFonts w:ascii="Arial" w:hAnsi="Arial" w:cs="Arial"/>
          <w:sz w:val="21"/>
          <w:szCs w:val="21"/>
        </w:rPr>
        <w:t>e</w:t>
      </w:r>
      <w:proofErr w:type="spellEnd"/>
      <w:r w:rsidR="002E3A13">
        <w:rPr>
          <w:rFonts w:ascii="Arial" w:hAnsi="Arial" w:cs="Arial"/>
          <w:sz w:val="21"/>
          <w:szCs w:val="21"/>
        </w:rPr>
        <w:t>-</w:t>
      </w:r>
      <w:r w:rsidR="00A74499">
        <w:rPr>
          <w:rFonts w:ascii="Arial" w:hAnsi="Arial" w:cs="Arial"/>
          <w:sz w:val="21"/>
          <w:szCs w:val="21"/>
        </w:rPr>
        <w:t xml:space="preserve"> oder Kondensator-Entladungs-Schweißmaschinen) aus </w:t>
      </w:r>
      <w:proofErr w:type="spellStart"/>
      <w:r w:rsidR="00A74499">
        <w:rPr>
          <w:rFonts w:ascii="Arial" w:hAnsi="Arial" w:cs="Arial"/>
          <w:sz w:val="21"/>
          <w:szCs w:val="21"/>
        </w:rPr>
        <w:t>Welden</w:t>
      </w:r>
      <w:proofErr w:type="spellEnd"/>
      <w:r w:rsidR="00A74499">
        <w:rPr>
          <w:rFonts w:ascii="Arial" w:hAnsi="Arial" w:cs="Arial"/>
          <w:sz w:val="21"/>
          <w:szCs w:val="21"/>
        </w:rPr>
        <w:t xml:space="preserve"> nutzt insbesondere die umfassende PARTsolutions Normteilebibliothek für seinen Anlagen- und Sondermaschinenbau. Mit dieser Bibliothek gibt die CADENAS Softwarelösung der mechanischen Konstruktion bei </w:t>
      </w:r>
      <w:proofErr w:type="spellStart"/>
      <w:r w:rsidR="00A74499">
        <w:rPr>
          <w:rFonts w:ascii="Arial" w:hAnsi="Arial" w:cs="Arial"/>
          <w:sz w:val="21"/>
          <w:szCs w:val="21"/>
        </w:rPr>
        <w:t>conntronic</w:t>
      </w:r>
      <w:proofErr w:type="spellEnd"/>
      <w:r w:rsidR="00A74499">
        <w:rPr>
          <w:rFonts w:ascii="Arial" w:hAnsi="Arial" w:cs="Arial"/>
          <w:sz w:val="21"/>
          <w:szCs w:val="21"/>
        </w:rPr>
        <w:t xml:space="preserve"> Zugriff auf Millionen von 3D CAD Modellen aus über 500 Katalogen namhafter Hersteller. „Wir setzen fast ausschließlich Bauteile und Komponenten ein, deren 3D CAD Modelle wir in dem Teilemanagementsystem PARTsolutions auffinden können“, bestätigt Thomas Nett, Leiter Engin</w:t>
      </w:r>
      <w:r w:rsidR="002E3A13">
        <w:rPr>
          <w:rFonts w:ascii="Arial" w:hAnsi="Arial" w:cs="Arial"/>
          <w:sz w:val="21"/>
          <w:szCs w:val="21"/>
        </w:rPr>
        <w:t xml:space="preserve">eering/Labor bei </w:t>
      </w:r>
      <w:proofErr w:type="spellStart"/>
      <w:r w:rsidR="002E3A13">
        <w:rPr>
          <w:rFonts w:ascii="Arial" w:hAnsi="Arial" w:cs="Arial"/>
          <w:sz w:val="21"/>
          <w:szCs w:val="21"/>
        </w:rPr>
        <w:t>conntronic</w:t>
      </w:r>
      <w:proofErr w:type="spellEnd"/>
      <w:r w:rsidR="002E3A13">
        <w:rPr>
          <w:rFonts w:ascii="Arial" w:hAnsi="Arial" w:cs="Arial"/>
          <w:sz w:val="21"/>
          <w:szCs w:val="21"/>
        </w:rPr>
        <w:t>. „Die</w:t>
      </w:r>
      <w:r w:rsidR="00A74499">
        <w:rPr>
          <w:rFonts w:ascii="Arial" w:hAnsi="Arial" w:cs="Arial"/>
          <w:sz w:val="21"/>
          <w:szCs w:val="21"/>
        </w:rPr>
        <w:t>s ist ein Auswahl- und Einbaukriterium für uns, solange wir von unseren Kunden keine Vorgaben erhalten.“</w:t>
      </w:r>
    </w:p>
    <w:p w:rsidR="00A74499" w:rsidRDefault="00A74499" w:rsidP="007E0E44">
      <w:pPr>
        <w:pStyle w:val="Kopfzeile"/>
        <w:tabs>
          <w:tab w:val="clear" w:pos="4536"/>
          <w:tab w:val="clear" w:pos="9072"/>
          <w:tab w:val="left" w:pos="11199"/>
        </w:tabs>
        <w:ind w:right="-425"/>
        <w:jc w:val="both"/>
        <w:rPr>
          <w:rFonts w:ascii="Arial" w:hAnsi="Arial" w:cs="Arial"/>
          <w:sz w:val="21"/>
          <w:szCs w:val="21"/>
        </w:rPr>
      </w:pPr>
    </w:p>
    <w:p w:rsidR="00E91B69" w:rsidRDefault="00C127E5" w:rsidP="00ED1527">
      <w:pPr>
        <w:pStyle w:val="Kopfzeile"/>
        <w:tabs>
          <w:tab w:val="clear" w:pos="4536"/>
          <w:tab w:val="clear" w:pos="9072"/>
          <w:tab w:val="left" w:pos="11199"/>
        </w:tabs>
        <w:spacing w:line="360" w:lineRule="auto"/>
        <w:ind w:right="-426"/>
        <w:jc w:val="both"/>
        <w:rPr>
          <w:rFonts w:ascii="Arial" w:hAnsi="Arial" w:cs="Arial"/>
          <w:b/>
          <w:bCs/>
          <w:color w:val="0E5F7E"/>
          <w:sz w:val="21"/>
          <w:szCs w:val="21"/>
        </w:rPr>
      </w:pPr>
      <w:r>
        <w:rPr>
          <w:rFonts w:ascii="Arial" w:hAnsi="Arial" w:cs="Arial"/>
          <w:b/>
          <w:bCs/>
          <w:color w:val="0E5F7E"/>
          <w:sz w:val="21"/>
          <w:szCs w:val="21"/>
        </w:rPr>
        <w:t>Schnelleinzug</w:t>
      </w:r>
      <w:r w:rsidR="00290723">
        <w:rPr>
          <w:rFonts w:ascii="Arial" w:hAnsi="Arial" w:cs="Arial"/>
          <w:b/>
          <w:bCs/>
          <w:color w:val="0E5F7E"/>
          <w:sz w:val="21"/>
          <w:szCs w:val="21"/>
        </w:rPr>
        <w:t xml:space="preserve"> enthält zahlreiche PARTsolutions Bauteile</w:t>
      </w:r>
    </w:p>
    <w:p w:rsidR="00290723" w:rsidRDefault="00290723" w:rsidP="007E0E44">
      <w:pPr>
        <w:pStyle w:val="Kopfzeile"/>
        <w:tabs>
          <w:tab w:val="clear" w:pos="4536"/>
          <w:tab w:val="clear" w:pos="9072"/>
          <w:tab w:val="left" w:pos="11199"/>
        </w:tabs>
        <w:ind w:right="-425"/>
        <w:jc w:val="both"/>
        <w:rPr>
          <w:rFonts w:ascii="Arial" w:hAnsi="Arial" w:cs="Arial"/>
          <w:bCs/>
          <w:color w:val="0E5F7E"/>
          <w:sz w:val="21"/>
          <w:szCs w:val="21"/>
        </w:rPr>
      </w:pPr>
    </w:p>
    <w:p w:rsidR="00290723" w:rsidRDefault="00A74499" w:rsidP="00ED1527">
      <w:pPr>
        <w:pStyle w:val="Kopfzeile"/>
        <w:tabs>
          <w:tab w:val="clear" w:pos="4536"/>
          <w:tab w:val="clear" w:pos="9072"/>
          <w:tab w:val="left" w:pos="11199"/>
        </w:tabs>
        <w:spacing w:line="360" w:lineRule="auto"/>
        <w:ind w:right="-426"/>
        <w:jc w:val="both"/>
        <w:rPr>
          <w:rFonts w:ascii="Arial" w:hAnsi="Arial" w:cs="Arial"/>
          <w:sz w:val="21"/>
          <w:szCs w:val="21"/>
        </w:rPr>
      </w:pPr>
      <w:proofErr w:type="gramStart"/>
      <w:r>
        <w:rPr>
          <w:rFonts w:ascii="Arial" w:hAnsi="Arial" w:cs="Arial"/>
          <w:sz w:val="21"/>
          <w:szCs w:val="21"/>
        </w:rPr>
        <w:t>Den</w:t>
      </w:r>
      <w:proofErr w:type="gramEnd"/>
      <w:r>
        <w:rPr>
          <w:rFonts w:ascii="Arial" w:hAnsi="Arial" w:cs="Arial"/>
          <w:sz w:val="21"/>
          <w:szCs w:val="21"/>
        </w:rPr>
        <w:t xml:space="preserve"> bevorzugten Einsatz von </w:t>
      </w:r>
      <w:r w:rsidR="002E3A13">
        <w:rPr>
          <w:rFonts w:ascii="Arial" w:hAnsi="Arial" w:cs="Arial"/>
          <w:sz w:val="21"/>
          <w:szCs w:val="21"/>
        </w:rPr>
        <w:t xml:space="preserve">3D </w:t>
      </w:r>
      <w:r>
        <w:rPr>
          <w:rFonts w:ascii="Arial" w:hAnsi="Arial" w:cs="Arial"/>
          <w:sz w:val="21"/>
          <w:szCs w:val="21"/>
        </w:rPr>
        <w:t xml:space="preserve">CAD Modellen und Bauteilen aus der Normteilebibliothek von PARTsolutions lässt sich zum Beispiel an dem Schnelleinzug eines bei </w:t>
      </w:r>
      <w:proofErr w:type="spellStart"/>
      <w:r>
        <w:rPr>
          <w:rFonts w:ascii="Arial" w:hAnsi="Arial" w:cs="Arial"/>
          <w:sz w:val="21"/>
          <w:szCs w:val="21"/>
        </w:rPr>
        <w:t>conntronic</w:t>
      </w:r>
      <w:proofErr w:type="spellEnd"/>
      <w:r>
        <w:rPr>
          <w:rFonts w:ascii="Arial" w:hAnsi="Arial" w:cs="Arial"/>
          <w:sz w:val="21"/>
          <w:szCs w:val="21"/>
        </w:rPr>
        <w:t xml:space="preserve"> gefertigten Sonderbaus einer CD-Schweißanlage verdeutlichen. Unter anderem wurden Normteile, wie Aluminiumprofile </w:t>
      </w:r>
      <w:r w:rsidR="002E3A13">
        <w:rPr>
          <w:rFonts w:ascii="Arial" w:hAnsi="Arial" w:cs="Arial"/>
          <w:sz w:val="21"/>
          <w:szCs w:val="21"/>
        </w:rPr>
        <w:t>der i</w:t>
      </w:r>
      <w:r>
        <w:rPr>
          <w:rFonts w:ascii="Arial" w:hAnsi="Arial" w:cs="Arial"/>
          <w:sz w:val="21"/>
          <w:szCs w:val="21"/>
        </w:rPr>
        <w:t>tem</w:t>
      </w:r>
      <w:r w:rsidR="002E3A13">
        <w:rPr>
          <w:rFonts w:ascii="Arial" w:hAnsi="Arial" w:cs="Arial"/>
          <w:sz w:val="21"/>
          <w:szCs w:val="21"/>
        </w:rPr>
        <w:t xml:space="preserve"> Industrietechnik GmbH</w:t>
      </w:r>
      <w:r>
        <w:rPr>
          <w:rFonts w:ascii="Arial" w:hAnsi="Arial" w:cs="Arial"/>
          <w:sz w:val="21"/>
          <w:szCs w:val="21"/>
        </w:rPr>
        <w:t xml:space="preserve">, Wellen </w:t>
      </w:r>
      <w:r w:rsidR="002E3A13">
        <w:rPr>
          <w:rFonts w:ascii="Arial" w:hAnsi="Arial" w:cs="Arial"/>
          <w:sz w:val="21"/>
          <w:szCs w:val="21"/>
        </w:rPr>
        <w:t>der</w:t>
      </w:r>
      <w:r>
        <w:rPr>
          <w:rFonts w:ascii="Arial" w:hAnsi="Arial" w:cs="Arial"/>
          <w:sz w:val="21"/>
          <w:szCs w:val="21"/>
        </w:rPr>
        <w:t xml:space="preserve"> </w:t>
      </w:r>
      <w:proofErr w:type="spellStart"/>
      <w:r>
        <w:rPr>
          <w:rFonts w:ascii="Arial" w:hAnsi="Arial" w:cs="Arial"/>
          <w:sz w:val="21"/>
          <w:szCs w:val="21"/>
        </w:rPr>
        <w:t>ifm</w:t>
      </w:r>
      <w:proofErr w:type="spellEnd"/>
      <w:r>
        <w:rPr>
          <w:rFonts w:ascii="Arial" w:hAnsi="Arial" w:cs="Arial"/>
          <w:sz w:val="21"/>
          <w:szCs w:val="21"/>
        </w:rPr>
        <w:t xml:space="preserve"> electronic</w:t>
      </w:r>
      <w:r w:rsidR="002E3A13">
        <w:rPr>
          <w:rFonts w:ascii="Arial" w:hAnsi="Arial" w:cs="Arial"/>
          <w:sz w:val="21"/>
          <w:szCs w:val="21"/>
        </w:rPr>
        <w:t xml:space="preserve"> </w:t>
      </w:r>
      <w:proofErr w:type="spellStart"/>
      <w:r w:rsidR="002E3A13">
        <w:rPr>
          <w:rFonts w:ascii="Arial" w:hAnsi="Arial" w:cs="Arial"/>
          <w:sz w:val="21"/>
          <w:szCs w:val="21"/>
        </w:rPr>
        <w:t>gmbh</w:t>
      </w:r>
      <w:proofErr w:type="spellEnd"/>
      <w:r w:rsidR="002E3A13">
        <w:rPr>
          <w:rFonts w:ascii="Arial" w:hAnsi="Arial" w:cs="Arial"/>
          <w:sz w:val="21"/>
          <w:szCs w:val="21"/>
        </w:rPr>
        <w:t xml:space="preserve"> sowie Energieführungsketten der </w:t>
      </w:r>
      <w:proofErr w:type="spellStart"/>
      <w:r w:rsidR="002E3A13">
        <w:rPr>
          <w:rFonts w:ascii="Arial" w:hAnsi="Arial" w:cs="Arial"/>
          <w:sz w:val="21"/>
          <w:szCs w:val="21"/>
        </w:rPr>
        <w:t>i</w:t>
      </w:r>
      <w:r>
        <w:rPr>
          <w:rFonts w:ascii="Arial" w:hAnsi="Arial" w:cs="Arial"/>
          <w:sz w:val="21"/>
          <w:szCs w:val="21"/>
        </w:rPr>
        <w:t>gus</w:t>
      </w:r>
      <w:proofErr w:type="spellEnd"/>
      <w:r w:rsidR="002E3A13">
        <w:rPr>
          <w:rFonts w:ascii="Arial" w:hAnsi="Arial" w:cs="Arial"/>
          <w:sz w:val="21"/>
          <w:szCs w:val="21"/>
        </w:rPr>
        <w:t>® GmbH</w:t>
      </w:r>
      <w:r>
        <w:rPr>
          <w:rFonts w:ascii="Arial" w:hAnsi="Arial" w:cs="Arial"/>
          <w:sz w:val="21"/>
          <w:szCs w:val="21"/>
        </w:rPr>
        <w:t>, aus den Herstellerkatalogen der Softwarelösung PARTsolutions sowohl in die Konstruktion integriert als auch anschließend bei der Montage der Anlage verbaut</w:t>
      </w:r>
      <w:r w:rsidR="005B7117">
        <w:rPr>
          <w:rFonts w:ascii="Arial" w:hAnsi="Arial" w:cs="Arial"/>
          <w:sz w:val="21"/>
          <w:szCs w:val="21"/>
        </w:rPr>
        <w:t>.</w:t>
      </w:r>
    </w:p>
    <w:p w:rsidR="00A74499" w:rsidRDefault="00A74499" w:rsidP="00ED1527">
      <w:pPr>
        <w:pStyle w:val="Kopfzeile"/>
        <w:tabs>
          <w:tab w:val="clear" w:pos="4536"/>
          <w:tab w:val="clear" w:pos="9072"/>
          <w:tab w:val="left" w:pos="11199"/>
        </w:tabs>
        <w:spacing w:line="360" w:lineRule="auto"/>
        <w:ind w:right="-426"/>
        <w:jc w:val="both"/>
        <w:rPr>
          <w:rFonts w:ascii="Arial" w:hAnsi="Arial" w:cs="Arial"/>
          <w:b/>
          <w:bCs/>
          <w:color w:val="0E5F7E"/>
          <w:sz w:val="21"/>
          <w:szCs w:val="21"/>
        </w:rPr>
      </w:pPr>
    </w:p>
    <w:p w:rsidR="007E0E44" w:rsidRDefault="007E0E44" w:rsidP="00ED1527">
      <w:pPr>
        <w:pStyle w:val="Kopfzeile"/>
        <w:tabs>
          <w:tab w:val="clear" w:pos="4536"/>
          <w:tab w:val="clear" w:pos="9072"/>
          <w:tab w:val="left" w:pos="11199"/>
        </w:tabs>
        <w:spacing w:line="360" w:lineRule="auto"/>
        <w:ind w:right="-426"/>
        <w:jc w:val="both"/>
        <w:rPr>
          <w:rFonts w:ascii="Arial" w:hAnsi="Arial" w:cs="Arial"/>
          <w:b/>
          <w:bCs/>
          <w:color w:val="0E5F7E"/>
          <w:sz w:val="21"/>
          <w:szCs w:val="21"/>
        </w:rPr>
      </w:pPr>
    </w:p>
    <w:p w:rsidR="00ED41E2" w:rsidRPr="00ED41E2" w:rsidRDefault="00ED41E2" w:rsidP="00ED1527">
      <w:pPr>
        <w:pStyle w:val="Kopfzeile"/>
        <w:tabs>
          <w:tab w:val="clear" w:pos="4536"/>
          <w:tab w:val="clear" w:pos="9072"/>
          <w:tab w:val="left" w:pos="11199"/>
        </w:tabs>
        <w:spacing w:line="360" w:lineRule="auto"/>
        <w:ind w:right="-426"/>
        <w:jc w:val="both"/>
        <w:rPr>
          <w:rFonts w:ascii="Arial" w:hAnsi="Arial" w:cs="Arial"/>
          <w:b/>
          <w:bCs/>
          <w:color w:val="0E5F7E"/>
          <w:sz w:val="21"/>
          <w:szCs w:val="21"/>
        </w:rPr>
      </w:pPr>
      <w:r w:rsidRPr="00ED41E2">
        <w:rPr>
          <w:rFonts w:ascii="Arial" w:hAnsi="Arial" w:cs="Arial"/>
          <w:b/>
          <w:bCs/>
          <w:color w:val="0E5F7E"/>
          <w:sz w:val="21"/>
          <w:szCs w:val="21"/>
        </w:rPr>
        <w:lastRenderedPageBreak/>
        <w:t xml:space="preserve">Zeitersparnis </w:t>
      </w:r>
      <w:r w:rsidR="007A0BBC">
        <w:rPr>
          <w:rFonts w:ascii="Arial" w:hAnsi="Arial" w:cs="Arial"/>
          <w:b/>
          <w:bCs/>
          <w:color w:val="0E5F7E"/>
          <w:sz w:val="21"/>
          <w:szCs w:val="21"/>
        </w:rPr>
        <w:t>und Minimierung von Fehlerquellen</w:t>
      </w:r>
    </w:p>
    <w:p w:rsidR="007A0BBC" w:rsidRDefault="007A0BBC" w:rsidP="007E0E44">
      <w:pPr>
        <w:pStyle w:val="Kopfzeile"/>
        <w:tabs>
          <w:tab w:val="clear" w:pos="4536"/>
          <w:tab w:val="clear" w:pos="9072"/>
          <w:tab w:val="left" w:pos="11199"/>
        </w:tabs>
        <w:ind w:right="-425"/>
        <w:jc w:val="both"/>
        <w:rPr>
          <w:rFonts w:ascii="Arial" w:hAnsi="Arial" w:cs="Arial"/>
          <w:sz w:val="21"/>
          <w:szCs w:val="21"/>
        </w:rPr>
      </w:pPr>
    </w:p>
    <w:p w:rsidR="00A74499" w:rsidRDefault="00A74499" w:rsidP="00A74499">
      <w:pPr>
        <w:pStyle w:val="Kopfzeile"/>
        <w:tabs>
          <w:tab w:val="clear" w:pos="4536"/>
          <w:tab w:val="clear" w:pos="9072"/>
          <w:tab w:val="left" w:pos="11199"/>
        </w:tabs>
        <w:spacing w:line="360" w:lineRule="auto"/>
        <w:ind w:right="-426"/>
        <w:jc w:val="both"/>
        <w:rPr>
          <w:rFonts w:ascii="Arial" w:hAnsi="Arial" w:cs="Arial"/>
          <w:sz w:val="21"/>
          <w:szCs w:val="21"/>
        </w:rPr>
      </w:pPr>
      <w:r>
        <w:rPr>
          <w:rFonts w:ascii="Arial" w:hAnsi="Arial" w:cs="Arial"/>
          <w:sz w:val="21"/>
          <w:szCs w:val="21"/>
        </w:rPr>
        <w:t xml:space="preserve">Das zuvor von </w:t>
      </w:r>
      <w:proofErr w:type="spellStart"/>
      <w:r>
        <w:rPr>
          <w:rFonts w:ascii="Arial" w:hAnsi="Arial" w:cs="Arial"/>
          <w:sz w:val="21"/>
          <w:szCs w:val="21"/>
        </w:rPr>
        <w:t>conntronic</w:t>
      </w:r>
      <w:proofErr w:type="spellEnd"/>
      <w:r>
        <w:rPr>
          <w:rFonts w:ascii="Arial" w:hAnsi="Arial" w:cs="Arial"/>
          <w:sz w:val="21"/>
          <w:szCs w:val="21"/>
        </w:rPr>
        <w:t xml:space="preserve"> genutzte CAD System </w:t>
      </w:r>
      <w:bookmarkStart w:id="1" w:name="_GoBack"/>
      <w:bookmarkEnd w:id="1"/>
      <w:r>
        <w:rPr>
          <w:rFonts w:ascii="Arial" w:hAnsi="Arial" w:cs="Arial"/>
          <w:sz w:val="21"/>
          <w:szCs w:val="21"/>
        </w:rPr>
        <w:t xml:space="preserve">mit seiner bereitgestellten Teilebibliothek bot nur eine beschränkte Auswahl an 2D CAD Modellen, weshalb ein Großteil der benötigten Modelle aufwendig eigens konstruiert wurde. Dies bedeutete einen enormen Zeitverlust. „PARTsolutions mit seiner umfassenden Normteilebibliothek stellt einen außerordentlichen Geschwindigkeitsvorteil für uns dar, da wir sehr schnell die benötigten Lieferantenteile finden und einfach in die Konstruktion im CAD System CATIA integrieren können“, so Thomas Nett begeistert. Des Weiteren sieht man bei </w:t>
      </w:r>
      <w:proofErr w:type="spellStart"/>
      <w:r>
        <w:rPr>
          <w:rFonts w:ascii="Arial" w:hAnsi="Arial" w:cs="Arial"/>
          <w:sz w:val="21"/>
          <w:szCs w:val="21"/>
        </w:rPr>
        <w:t>conntronic</w:t>
      </w:r>
      <w:proofErr w:type="spellEnd"/>
      <w:r>
        <w:rPr>
          <w:rFonts w:ascii="Arial" w:hAnsi="Arial" w:cs="Arial"/>
          <w:sz w:val="21"/>
          <w:szCs w:val="21"/>
        </w:rPr>
        <w:t xml:space="preserve"> die Genauigkeit der von CADENAS angebotenen Modelle als einen weiteren wichtigen Vorzug gegenüber eigenh</w:t>
      </w:r>
      <w:r w:rsidR="008B716B">
        <w:rPr>
          <w:rFonts w:ascii="Arial" w:hAnsi="Arial" w:cs="Arial"/>
          <w:sz w:val="21"/>
          <w:szCs w:val="21"/>
        </w:rPr>
        <w:t>ändig konstruierten Bauteilen</w:t>
      </w:r>
      <w:r>
        <w:rPr>
          <w:rFonts w:ascii="Arial" w:hAnsi="Arial" w:cs="Arial"/>
          <w:sz w:val="21"/>
          <w:szCs w:val="21"/>
        </w:rPr>
        <w:t xml:space="preserve">. </w:t>
      </w:r>
      <w:r w:rsidR="008B716B">
        <w:rPr>
          <w:rFonts w:ascii="Arial" w:hAnsi="Arial" w:cs="Arial"/>
          <w:sz w:val="21"/>
          <w:szCs w:val="21"/>
        </w:rPr>
        <w:t>F</w:t>
      </w:r>
      <w:r>
        <w:rPr>
          <w:rFonts w:ascii="Arial" w:hAnsi="Arial" w:cs="Arial"/>
          <w:sz w:val="21"/>
          <w:szCs w:val="21"/>
        </w:rPr>
        <w:t>rüher mussten Bauteile abgemessen und Zahlen aus Stücklisten übernommen werden</w:t>
      </w:r>
      <w:r w:rsidR="008B716B">
        <w:rPr>
          <w:rFonts w:ascii="Arial" w:hAnsi="Arial" w:cs="Arial"/>
          <w:sz w:val="21"/>
          <w:szCs w:val="21"/>
        </w:rPr>
        <w:t>.</w:t>
      </w:r>
      <w:r>
        <w:rPr>
          <w:rFonts w:ascii="Arial" w:hAnsi="Arial" w:cs="Arial"/>
          <w:sz w:val="21"/>
          <w:szCs w:val="21"/>
        </w:rPr>
        <w:t xml:space="preserve"> </w:t>
      </w:r>
      <w:r w:rsidR="008B716B">
        <w:rPr>
          <w:rFonts w:ascii="Arial" w:hAnsi="Arial" w:cs="Arial"/>
          <w:sz w:val="21"/>
          <w:szCs w:val="21"/>
        </w:rPr>
        <w:t>D</w:t>
      </w:r>
      <w:r>
        <w:rPr>
          <w:rFonts w:ascii="Arial" w:hAnsi="Arial" w:cs="Arial"/>
          <w:sz w:val="21"/>
          <w:szCs w:val="21"/>
        </w:rPr>
        <w:t>ies stellte eine beachtliche Fehlerquelle dar.</w:t>
      </w:r>
    </w:p>
    <w:p w:rsidR="00ED1527" w:rsidRDefault="00ED1527" w:rsidP="007E0E44">
      <w:pPr>
        <w:pStyle w:val="Kopfzeile"/>
        <w:tabs>
          <w:tab w:val="clear" w:pos="4536"/>
          <w:tab w:val="clear" w:pos="9072"/>
          <w:tab w:val="left" w:pos="11199"/>
        </w:tabs>
        <w:ind w:right="-425"/>
        <w:jc w:val="both"/>
        <w:rPr>
          <w:rFonts w:ascii="Arial" w:hAnsi="Arial" w:cs="Arial"/>
          <w:sz w:val="21"/>
          <w:szCs w:val="21"/>
        </w:rPr>
      </w:pPr>
    </w:p>
    <w:p w:rsidR="00AF2133" w:rsidRDefault="00872EBF" w:rsidP="00872EBF">
      <w:pPr>
        <w:pStyle w:val="Kopfzeile"/>
        <w:tabs>
          <w:tab w:val="clear" w:pos="4536"/>
          <w:tab w:val="clear" w:pos="9072"/>
          <w:tab w:val="left" w:pos="11199"/>
        </w:tabs>
        <w:spacing w:line="360" w:lineRule="auto"/>
        <w:ind w:right="-426"/>
        <w:jc w:val="both"/>
        <w:rPr>
          <w:rFonts w:ascii="Arial" w:hAnsi="Arial" w:cs="Arial"/>
          <w:b/>
          <w:bCs/>
          <w:color w:val="0E5F7E"/>
          <w:sz w:val="21"/>
          <w:szCs w:val="21"/>
        </w:rPr>
      </w:pPr>
      <w:r>
        <w:rPr>
          <w:rFonts w:ascii="Arial" w:hAnsi="Arial" w:cs="Arial"/>
          <w:b/>
          <w:bCs/>
          <w:color w:val="0E5F7E"/>
          <w:sz w:val="21"/>
          <w:szCs w:val="21"/>
        </w:rPr>
        <w:t xml:space="preserve">Alle integrierten Modelle </w:t>
      </w:r>
      <w:r w:rsidR="00AF2133">
        <w:rPr>
          <w:rFonts w:ascii="Arial" w:hAnsi="Arial" w:cs="Arial"/>
          <w:b/>
          <w:bCs/>
          <w:color w:val="0E5F7E"/>
          <w:sz w:val="21"/>
          <w:szCs w:val="21"/>
        </w:rPr>
        <w:t xml:space="preserve">werden </w:t>
      </w:r>
      <w:r>
        <w:rPr>
          <w:rFonts w:ascii="Arial" w:hAnsi="Arial" w:cs="Arial"/>
          <w:b/>
          <w:bCs/>
          <w:color w:val="0E5F7E"/>
          <w:sz w:val="21"/>
          <w:szCs w:val="21"/>
        </w:rPr>
        <w:t xml:space="preserve">im Anschluss </w:t>
      </w:r>
      <w:r w:rsidR="00AF2133">
        <w:rPr>
          <w:rFonts w:ascii="Arial" w:hAnsi="Arial" w:cs="Arial"/>
          <w:b/>
          <w:bCs/>
          <w:color w:val="0E5F7E"/>
          <w:sz w:val="21"/>
          <w:szCs w:val="21"/>
        </w:rPr>
        <w:t xml:space="preserve">gekauft </w:t>
      </w:r>
    </w:p>
    <w:p w:rsidR="00ED41E2" w:rsidRPr="00392A18" w:rsidRDefault="00ED41E2" w:rsidP="007E0E44">
      <w:pPr>
        <w:pStyle w:val="Kopfzeile"/>
        <w:tabs>
          <w:tab w:val="clear" w:pos="4536"/>
          <w:tab w:val="clear" w:pos="9072"/>
          <w:tab w:val="left" w:pos="11199"/>
        </w:tabs>
        <w:ind w:right="-425"/>
        <w:jc w:val="both"/>
        <w:rPr>
          <w:rFonts w:ascii="Arial" w:hAnsi="Arial" w:cs="Arial"/>
          <w:sz w:val="21"/>
          <w:szCs w:val="21"/>
        </w:rPr>
      </w:pPr>
    </w:p>
    <w:p w:rsidR="00A74499" w:rsidRDefault="00A74499" w:rsidP="00A74499">
      <w:pPr>
        <w:pStyle w:val="Kopfzeile"/>
        <w:tabs>
          <w:tab w:val="clear" w:pos="4536"/>
          <w:tab w:val="clear" w:pos="9072"/>
          <w:tab w:val="left" w:pos="11199"/>
        </w:tabs>
        <w:spacing w:line="360" w:lineRule="auto"/>
        <w:ind w:right="-426"/>
        <w:jc w:val="both"/>
        <w:rPr>
          <w:rFonts w:ascii="Arial" w:hAnsi="Arial" w:cs="Arial"/>
          <w:sz w:val="21"/>
          <w:szCs w:val="21"/>
        </w:rPr>
      </w:pPr>
      <w:r>
        <w:rPr>
          <w:rFonts w:ascii="Arial" w:hAnsi="Arial" w:cs="Arial"/>
          <w:sz w:val="21"/>
          <w:szCs w:val="21"/>
        </w:rPr>
        <w:t>Die CD-</w:t>
      </w:r>
      <w:r w:rsidRPr="00ED1527">
        <w:rPr>
          <w:rFonts w:ascii="Arial" w:hAnsi="Arial" w:cs="Arial"/>
          <w:sz w:val="21"/>
          <w:szCs w:val="21"/>
        </w:rPr>
        <w:t xml:space="preserve">Schweißmaschinen </w:t>
      </w:r>
      <w:r>
        <w:rPr>
          <w:rFonts w:ascii="Arial" w:hAnsi="Arial" w:cs="Arial"/>
          <w:sz w:val="21"/>
          <w:szCs w:val="21"/>
        </w:rPr>
        <w:t xml:space="preserve">von </w:t>
      </w:r>
      <w:proofErr w:type="spellStart"/>
      <w:r>
        <w:rPr>
          <w:rFonts w:ascii="Arial" w:hAnsi="Arial" w:cs="Arial"/>
          <w:sz w:val="21"/>
          <w:szCs w:val="21"/>
        </w:rPr>
        <w:t>conntronic</w:t>
      </w:r>
      <w:proofErr w:type="spellEnd"/>
      <w:r>
        <w:rPr>
          <w:rFonts w:ascii="Arial" w:hAnsi="Arial" w:cs="Arial"/>
          <w:sz w:val="21"/>
          <w:szCs w:val="21"/>
        </w:rPr>
        <w:t xml:space="preserve"> </w:t>
      </w:r>
      <w:r w:rsidRPr="00ED1527">
        <w:rPr>
          <w:rFonts w:ascii="Arial" w:hAnsi="Arial" w:cs="Arial"/>
          <w:sz w:val="21"/>
          <w:szCs w:val="21"/>
        </w:rPr>
        <w:t xml:space="preserve">kommen vor allem in der Automobilindustrie, dem Bereich der „Weißen Ware“ (Spülmaschinen und Waschmaschinen) sowie in der Bauindustrie zum Einsatz. Die in den Konstruktionen </w:t>
      </w:r>
      <w:r>
        <w:rPr>
          <w:rFonts w:ascii="Arial" w:hAnsi="Arial" w:cs="Arial"/>
          <w:sz w:val="21"/>
          <w:szCs w:val="21"/>
        </w:rPr>
        <w:t xml:space="preserve">verwendeten </w:t>
      </w:r>
      <w:r w:rsidRPr="00ED1527">
        <w:rPr>
          <w:rFonts w:ascii="Arial" w:hAnsi="Arial" w:cs="Arial"/>
          <w:sz w:val="21"/>
          <w:szCs w:val="21"/>
        </w:rPr>
        <w:t>Bauteile werden</w:t>
      </w:r>
      <w:r w:rsidRPr="00A954D6">
        <w:rPr>
          <w:rFonts w:ascii="Arial" w:hAnsi="Arial" w:cs="Arial"/>
          <w:sz w:val="21"/>
          <w:szCs w:val="21"/>
        </w:rPr>
        <w:t xml:space="preserve"> </w:t>
      </w:r>
      <w:r w:rsidRPr="00ED1527">
        <w:rPr>
          <w:rFonts w:ascii="Arial" w:hAnsi="Arial" w:cs="Arial"/>
          <w:sz w:val="21"/>
          <w:szCs w:val="21"/>
        </w:rPr>
        <w:t xml:space="preserve">zu 100 % </w:t>
      </w:r>
      <w:r>
        <w:rPr>
          <w:rFonts w:ascii="Arial" w:hAnsi="Arial" w:cs="Arial"/>
          <w:sz w:val="21"/>
          <w:szCs w:val="21"/>
        </w:rPr>
        <w:t>später für den Bau der Maschinen beschafft.</w:t>
      </w:r>
      <w:r w:rsidRPr="00ED1527">
        <w:rPr>
          <w:rFonts w:ascii="Arial" w:hAnsi="Arial" w:cs="Arial"/>
          <w:sz w:val="21"/>
          <w:szCs w:val="21"/>
        </w:rPr>
        <w:t xml:space="preserve"> „Sobald ein CAD Modell eines Bauteil</w:t>
      </w:r>
      <w:r>
        <w:rPr>
          <w:rFonts w:ascii="Arial" w:hAnsi="Arial" w:cs="Arial"/>
          <w:sz w:val="21"/>
          <w:szCs w:val="21"/>
        </w:rPr>
        <w:t>s</w:t>
      </w:r>
      <w:r w:rsidRPr="00ED1527">
        <w:rPr>
          <w:rFonts w:ascii="Arial" w:hAnsi="Arial" w:cs="Arial"/>
          <w:sz w:val="21"/>
          <w:szCs w:val="21"/>
        </w:rPr>
        <w:t xml:space="preserve"> in unsere Konstruktion integriert</w:t>
      </w:r>
      <w:r>
        <w:rPr>
          <w:rFonts w:ascii="Arial" w:hAnsi="Arial" w:cs="Arial"/>
          <w:sz w:val="21"/>
          <w:szCs w:val="21"/>
        </w:rPr>
        <w:t xml:space="preserve"> ist, wird es im Anschluss auch </w:t>
      </w:r>
      <w:r w:rsidRPr="00ED1527">
        <w:rPr>
          <w:rFonts w:ascii="Arial" w:hAnsi="Arial" w:cs="Arial"/>
          <w:sz w:val="21"/>
          <w:szCs w:val="21"/>
        </w:rPr>
        <w:t>gekauft“, so Nett. „</w:t>
      </w:r>
      <w:r>
        <w:rPr>
          <w:rFonts w:ascii="Arial" w:hAnsi="Arial" w:cs="Arial"/>
          <w:sz w:val="21"/>
          <w:szCs w:val="21"/>
        </w:rPr>
        <w:t>Denn w</w:t>
      </w:r>
      <w:r w:rsidRPr="00ED1527">
        <w:rPr>
          <w:rFonts w:ascii="Arial" w:hAnsi="Arial" w:cs="Arial"/>
          <w:sz w:val="21"/>
          <w:szCs w:val="21"/>
        </w:rPr>
        <w:t>ir in der Konstruktion</w:t>
      </w:r>
      <w:r>
        <w:rPr>
          <w:rFonts w:ascii="Arial" w:hAnsi="Arial" w:cs="Arial"/>
          <w:sz w:val="21"/>
          <w:szCs w:val="21"/>
        </w:rPr>
        <w:t>sabteilung wählen aus, welche Bauteile und Komponenten</w:t>
      </w:r>
      <w:r w:rsidRPr="00ED1527">
        <w:rPr>
          <w:rFonts w:ascii="Arial" w:hAnsi="Arial" w:cs="Arial"/>
          <w:sz w:val="21"/>
          <w:szCs w:val="21"/>
        </w:rPr>
        <w:t xml:space="preserve"> unsere Einkäufer </w:t>
      </w:r>
      <w:r>
        <w:rPr>
          <w:rFonts w:ascii="Arial" w:hAnsi="Arial" w:cs="Arial"/>
          <w:sz w:val="21"/>
          <w:szCs w:val="21"/>
        </w:rPr>
        <w:t>b</w:t>
      </w:r>
      <w:r w:rsidRPr="00ED1527">
        <w:rPr>
          <w:rFonts w:ascii="Arial" w:hAnsi="Arial" w:cs="Arial"/>
          <w:sz w:val="21"/>
          <w:szCs w:val="21"/>
        </w:rPr>
        <w:t>eschaffen.“</w:t>
      </w:r>
    </w:p>
    <w:p w:rsidR="00A74499" w:rsidRPr="00ED1527" w:rsidRDefault="00A74499" w:rsidP="00A74499">
      <w:pPr>
        <w:pStyle w:val="Kopfzeile"/>
        <w:tabs>
          <w:tab w:val="clear" w:pos="4536"/>
          <w:tab w:val="clear" w:pos="9072"/>
          <w:tab w:val="left" w:pos="11199"/>
        </w:tabs>
        <w:spacing w:line="360" w:lineRule="auto"/>
        <w:ind w:right="-426"/>
        <w:jc w:val="both"/>
        <w:rPr>
          <w:rFonts w:ascii="Arial" w:hAnsi="Arial" w:cs="Arial"/>
          <w:sz w:val="21"/>
          <w:szCs w:val="21"/>
        </w:rPr>
      </w:pPr>
    </w:p>
    <w:p w:rsidR="00053774" w:rsidRPr="00BF1E54" w:rsidRDefault="00A74499" w:rsidP="00A74499">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1"/>
          <w:szCs w:val="21"/>
        </w:rPr>
        <w:t xml:space="preserve">„Über drei Millionen Ingenieure der Bereiche Maschinenbau, Automotive, Schiffbau, Elektrotechnik und Bauwesen nutzen bereits seit langem die umfangreiche Katalog- und Teilewelt von CADENAS. Wie bereits in den letzten Jahren werden wir die Zahl der 3D CAD Modelle und Herstellerkataloge sowie die Suchmöglichkeiten kontinuierlich erweitern“, so Jürgen Heimbach, Geschäftsführer der CADENAS GmbH. </w:t>
      </w:r>
      <w:r w:rsidR="00053774" w:rsidRPr="00BF1E54">
        <w:rPr>
          <w:rFonts w:ascii="Arial" w:hAnsi="Arial" w:cs="Arial"/>
          <w:sz w:val="20"/>
          <w:szCs w:val="20"/>
        </w:rPr>
        <w:br w:type="page"/>
      </w:r>
    </w:p>
    <w:p w:rsidR="00C224C1" w:rsidRDefault="006E0090" w:rsidP="00D92450">
      <w:pPr>
        <w:ind w:right="283"/>
        <w:rPr>
          <w:rFonts w:ascii="Arial" w:hAnsi="Arial" w:cs="Arial"/>
          <w:b/>
          <w:bCs/>
          <w:color w:val="0E5F7E"/>
          <w:sz w:val="21"/>
          <w:szCs w:val="21"/>
        </w:rPr>
      </w:pPr>
      <w:r w:rsidRPr="006E0090">
        <w:rPr>
          <w:rFonts w:ascii="Arial" w:hAnsi="Arial" w:cs="Arial"/>
          <w:b/>
          <w:bCs/>
          <w:color w:val="0E5F7E"/>
          <w:sz w:val="21"/>
          <w:szCs w:val="21"/>
        </w:rPr>
        <w:lastRenderedPageBreak/>
        <w:t>Pressebild</w:t>
      </w:r>
      <w:r w:rsidR="00C127E5">
        <w:rPr>
          <w:rFonts w:ascii="Arial" w:hAnsi="Arial" w:cs="Arial"/>
          <w:b/>
          <w:bCs/>
          <w:color w:val="0E5F7E"/>
          <w:sz w:val="21"/>
          <w:szCs w:val="21"/>
        </w:rPr>
        <w:t>er:</w:t>
      </w:r>
    </w:p>
    <w:p w:rsidR="00EC7D9B" w:rsidRPr="00C224C1" w:rsidRDefault="00EC7D9B" w:rsidP="00D92450">
      <w:pPr>
        <w:ind w:right="283"/>
        <w:rPr>
          <w:rFonts w:ascii="Arial" w:hAnsi="Arial" w:cs="Arial"/>
          <w:sz w:val="21"/>
          <w:szCs w:val="21"/>
        </w:rPr>
      </w:pPr>
    </w:p>
    <w:p w:rsidR="006E0090" w:rsidRDefault="00EC7D9B" w:rsidP="00D92450">
      <w:pPr>
        <w:pStyle w:val="Headline1"/>
        <w:spacing w:line="360" w:lineRule="auto"/>
        <w:ind w:right="283"/>
        <w:rPr>
          <w:sz w:val="21"/>
          <w:szCs w:val="21"/>
        </w:rPr>
      </w:pPr>
      <w:r>
        <w:rPr>
          <w:noProof/>
          <w:sz w:val="21"/>
          <w:szCs w:val="21"/>
        </w:rPr>
        <w:drawing>
          <wp:inline distT="0" distB="0" distL="0" distR="0">
            <wp:extent cx="3358171" cy="2619375"/>
            <wp:effectExtent l="0" t="0" r="0" b="0"/>
            <wp:docPr id="2" name="Grafik 2" descr="R:\marketing\News&amp;Presse\Entwürfe\DE\conntronic\Bilder\conntronic_scnhelleinzug_konstruktion_web_8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conntronic\Bilder\conntronic_scnhelleinzug_konstruktion_web_800p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286" cy="2622585"/>
                    </a:xfrm>
                    <a:prstGeom prst="rect">
                      <a:avLst/>
                    </a:prstGeom>
                    <a:noFill/>
                    <a:ln>
                      <a:noFill/>
                    </a:ln>
                  </pic:spPr>
                </pic:pic>
              </a:graphicData>
            </a:graphic>
          </wp:inline>
        </w:drawing>
      </w:r>
    </w:p>
    <w:p w:rsidR="006E0090" w:rsidRDefault="00265F68" w:rsidP="00D92450">
      <w:pPr>
        <w:ind w:right="283"/>
        <w:rPr>
          <w:rFonts w:ascii="Arial" w:hAnsi="Arial" w:cs="Arial"/>
          <w:sz w:val="20"/>
          <w:szCs w:val="20"/>
        </w:rPr>
      </w:pPr>
      <w:r w:rsidRPr="00265F68">
        <w:rPr>
          <w:rFonts w:ascii="Humanist521BT-Italic" w:hAnsi="Humanist521BT-Italic" w:cs="Humanist521BT-Italic"/>
          <w:iCs/>
          <w:color w:val="00003D"/>
          <w:sz w:val="19"/>
          <w:szCs w:val="19"/>
        </w:rPr>
        <w:t>BU1:</w:t>
      </w:r>
      <w:r w:rsidR="00500DE4">
        <w:rPr>
          <w:rFonts w:ascii="Humanist521BT-Italic" w:hAnsi="Humanist521BT-Italic" w:cs="Humanist521BT-Italic"/>
          <w:iCs/>
          <w:color w:val="00003D"/>
          <w:sz w:val="19"/>
          <w:szCs w:val="19"/>
        </w:rPr>
        <w:t xml:space="preserve"> </w:t>
      </w:r>
      <w:r w:rsidRPr="00265F68">
        <w:rPr>
          <w:rFonts w:ascii="Humanist521BT-Italic" w:hAnsi="Humanist521BT-Italic" w:cs="Humanist521BT-Italic"/>
          <w:iCs/>
          <w:color w:val="00003D"/>
          <w:sz w:val="19"/>
          <w:szCs w:val="19"/>
        </w:rPr>
        <w:t>Die gelb eingefärbten Bauteile des Schnelleinzugs</w:t>
      </w:r>
      <w:r>
        <w:rPr>
          <w:rFonts w:ascii="Humanist521BT-Italic" w:hAnsi="Humanist521BT-Italic" w:cs="Humanist521BT-Italic"/>
          <w:iCs/>
          <w:color w:val="00003D"/>
          <w:sz w:val="19"/>
          <w:szCs w:val="19"/>
        </w:rPr>
        <w:t xml:space="preserve"> von </w:t>
      </w:r>
      <w:proofErr w:type="spellStart"/>
      <w:r>
        <w:rPr>
          <w:rFonts w:ascii="Humanist521BT-Italic" w:hAnsi="Humanist521BT-Italic" w:cs="Humanist521BT-Italic"/>
          <w:iCs/>
          <w:color w:val="00003D"/>
          <w:sz w:val="19"/>
          <w:szCs w:val="19"/>
        </w:rPr>
        <w:t>conntronic</w:t>
      </w:r>
      <w:proofErr w:type="spellEnd"/>
      <w:r w:rsidRPr="00265F68">
        <w:rPr>
          <w:rFonts w:ascii="Humanist521BT-Italic" w:hAnsi="Humanist521BT-Italic" w:cs="Humanist521BT-Italic"/>
          <w:iCs/>
          <w:color w:val="00003D"/>
          <w:sz w:val="19"/>
          <w:szCs w:val="19"/>
        </w:rPr>
        <w:t xml:space="preserve"> stammen aus Herstellerkatalogen von CADENAS PARTsolutions</w:t>
      </w:r>
      <w:r w:rsidR="00D2763E">
        <w:rPr>
          <w:rFonts w:ascii="Arial" w:hAnsi="Arial" w:cs="Arial"/>
          <w:sz w:val="20"/>
          <w:szCs w:val="20"/>
        </w:rPr>
        <w:t>.</w:t>
      </w:r>
    </w:p>
    <w:p w:rsidR="00F44934" w:rsidRDefault="00F44934" w:rsidP="00D92450">
      <w:pPr>
        <w:ind w:right="283"/>
        <w:rPr>
          <w:rFonts w:ascii="Arial" w:hAnsi="Arial" w:cs="Arial"/>
          <w:sz w:val="20"/>
          <w:szCs w:val="20"/>
        </w:rPr>
      </w:pPr>
    </w:p>
    <w:p w:rsidR="00C127E5" w:rsidRPr="006E0090" w:rsidRDefault="00C127E5" w:rsidP="00D92450">
      <w:pPr>
        <w:ind w:right="283"/>
        <w:rPr>
          <w:rFonts w:ascii="Arial" w:hAnsi="Arial" w:cs="Arial"/>
          <w:sz w:val="20"/>
          <w:szCs w:val="20"/>
        </w:rPr>
      </w:pPr>
    </w:p>
    <w:p w:rsidR="00C127E5" w:rsidRDefault="00627EB2" w:rsidP="00D92450">
      <w:pPr>
        <w:ind w:right="283"/>
        <w:rPr>
          <w:rFonts w:ascii="Arial" w:hAnsi="Arial" w:cs="Arial"/>
          <w:sz w:val="20"/>
          <w:szCs w:val="20"/>
        </w:rPr>
      </w:pPr>
      <w:r>
        <w:rPr>
          <w:rFonts w:ascii="Arial" w:hAnsi="Arial" w:cs="Arial"/>
          <w:noProof/>
          <w:sz w:val="20"/>
          <w:szCs w:val="20"/>
        </w:rPr>
        <w:drawing>
          <wp:inline distT="0" distB="0" distL="0" distR="0">
            <wp:extent cx="1885950" cy="2495258"/>
            <wp:effectExtent l="0" t="0" r="0" b="0"/>
            <wp:docPr id="6" name="Grafik 6" descr="C:\Users\llangemann\AppData\Local\Microsoft\Windows\Temporary Internet Files\Content.Outlook\M5DRNQIG\DSC0329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angemann\AppData\Local\Microsoft\Windows\Temporary Internet Files\Content.Outlook\M5DRNQIG\DSC03295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8426" cy="2498534"/>
                    </a:xfrm>
                    <a:prstGeom prst="rect">
                      <a:avLst/>
                    </a:prstGeom>
                    <a:noFill/>
                    <a:ln>
                      <a:noFill/>
                    </a:ln>
                  </pic:spPr>
                </pic:pic>
              </a:graphicData>
            </a:graphic>
          </wp:inline>
        </w:drawing>
      </w:r>
    </w:p>
    <w:p w:rsidR="00627EB2" w:rsidRDefault="00627EB2" w:rsidP="00D92450">
      <w:pPr>
        <w:ind w:right="283"/>
        <w:rPr>
          <w:rFonts w:ascii="Arial" w:hAnsi="Arial" w:cs="Arial"/>
          <w:sz w:val="20"/>
          <w:szCs w:val="20"/>
        </w:rPr>
      </w:pPr>
    </w:p>
    <w:p w:rsidR="00C127E5" w:rsidRPr="00BE563B" w:rsidRDefault="00265F68" w:rsidP="00D92450">
      <w:pPr>
        <w:ind w:right="283"/>
        <w:rPr>
          <w:rFonts w:ascii="Humanist521BT-Italic" w:hAnsi="Humanist521BT-Italic" w:cs="Humanist521BT-Italic"/>
          <w:iCs/>
          <w:color w:val="00003D"/>
          <w:sz w:val="19"/>
          <w:szCs w:val="19"/>
        </w:rPr>
      </w:pPr>
      <w:r w:rsidRPr="00BE563B">
        <w:rPr>
          <w:rFonts w:ascii="Humanist521BT-Italic" w:hAnsi="Humanist521BT-Italic" w:cs="Humanist521BT-Italic"/>
          <w:iCs/>
          <w:color w:val="00003D"/>
          <w:sz w:val="19"/>
          <w:szCs w:val="19"/>
        </w:rPr>
        <w:t xml:space="preserve">BU2: Der Schnelleinzug eines bei </w:t>
      </w:r>
      <w:proofErr w:type="spellStart"/>
      <w:r w:rsidRPr="00BE563B">
        <w:rPr>
          <w:rFonts w:ascii="Humanist521BT-Italic" w:hAnsi="Humanist521BT-Italic" w:cs="Humanist521BT-Italic"/>
          <w:iCs/>
          <w:color w:val="00003D"/>
          <w:sz w:val="19"/>
          <w:szCs w:val="19"/>
        </w:rPr>
        <w:t>conntronic</w:t>
      </w:r>
      <w:proofErr w:type="spellEnd"/>
      <w:r w:rsidRPr="00BE563B">
        <w:rPr>
          <w:rFonts w:ascii="Humanist521BT-Italic" w:hAnsi="Humanist521BT-Italic" w:cs="Humanist521BT-Italic"/>
          <w:iCs/>
          <w:color w:val="00003D"/>
          <w:sz w:val="19"/>
          <w:szCs w:val="19"/>
        </w:rPr>
        <w:t xml:space="preserve"> gefertigten Sonderbaus einer CD-Schweißanlage</w:t>
      </w:r>
      <w:r w:rsidR="00BE563B">
        <w:rPr>
          <w:rFonts w:ascii="Humanist521BT-Italic" w:hAnsi="Humanist521BT-Italic" w:cs="Humanist521BT-Italic"/>
          <w:iCs/>
          <w:color w:val="00003D"/>
          <w:sz w:val="19"/>
          <w:szCs w:val="19"/>
        </w:rPr>
        <w:t>.</w:t>
      </w:r>
    </w:p>
    <w:p w:rsidR="00C127E5" w:rsidRDefault="00C127E5" w:rsidP="00D92450">
      <w:pPr>
        <w:ind w:right="283"/>
        <w:rPr>
          <w:rFonts w:ascii="Arial" w:hAnsi="Arial" w:cs="Arial"/>
          <w:sz w:val="20"/>
          <w:szCs w:val="20"/>
        </w:rPr>
      </w:pPr>
    </w:p>
    <w:p w:rsidR="006E0090" w:rsidRDefault="00265F68" w:rsidP="00D92450">
      <w:pPr>
        <w:ind w:right="283"/>
        <w:rPr>
          <w:rFonts w:ascii="Arial" w:hAnsi="Arial" w:cs="Arial"/>
          <w:sz w:val="20"/>
          <w:szCs w:val="20"/>
        </w:rPr>
      </w:pPr>
      <w:r>
        <w:rPr>
          <w:rFonts w:ascii="Arial" w:hAnsi="Arial" w:cs="Arial"/>
          <w:sz w:val="20"/>
          <w:szCs w:val="20"/>
        </w:rPr>
        <w:t>3 5</w:t>
      </w:r>
      <w:r w:rsidR="007E0E44">
        <w:rPr>
          <w:rFonts w:ascii="Arial" w:hAnsi="Arial" w:cs="Arial"/>
          <w:sz w:val="20"/>
          <w:szCs w:val="20"/>
        </w:rPr>
        <w:t>8</w:t>
      </w:r>
      <w:r w:rsidR="00AE4EC7">
        <w:rPr>
          <w:rFonts w:ascii="Arial" w:hAnsi="Arial" w:cs="Arial"/>
          <w:sz w:val="20"/>
          <w:szCs w:val="20"/>
        </w:rPr>
        <w:t>7</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6E0090" w:rsidRPr="006E0090" w:rsidRDefault="00E23740" w:rsidP="00D92450">
      <w:pPr>
        <w:ind w:right="283"/>
        <w:rPr>
          <w:rFonts w:ascii="Arial" w:hAnsi="Arial" w:cs="Arial"/>
          <w:sz w:val="20"/>
          <w:szCs w:val="20"/>
        </w:rPr>
      </w:pPr>
      <w:r>
        <w:rPr>
          <w:rFonts w:ascii="Arial" w:hAnsi="Arial" w:cs="Arial"/>
          <w:sz w:val="20"/>
          <w:szCs w:val="20"/>
        </w:rPr>
        <w:t>Bild</w:t>
      </w:r>
      <w:r w:rsidR="008E67DF">
        <w:rPr>
          <w:rFonts w:ascii="Arial" w:hAnsi="Arial" w:cs="Arial"/>
          <w:sz w:val="20"/>
          <w:szCs w:val="20"/>
        </w:rPr>
        <w:t>e</w:t>
      </w:r>
      <w:r w:rsidR="00A1511B">
        <w:rPr>
          <w:rFonts w:ascii="Arial" w:hAnsi="Arial" w:cs="Arial"/>
          <w:sz w:val="20"/>
          <w:szCs w:val="20"/>
        </w:rPr>
        <w:t>r</w:t>
      </w:r>
      <w:r w:rsidR="00D2763E">
        <w:rPr>
          <w:rFonts w:ascii="Arial" w:hAnsi="Arial" w:cs="Arial"/>
          <w:sz w:val="20"/>
          <w:szCs w:val="20"/>
        </w:rPr>
        <w:t xml:space="preserve"> und</w:t>
      </w:r>
      <w:r w:rsidR="007F00E0">
        <w:rPr>
          <w:rFonts w:ascii="Arial" w:hAnsi="Arial" w:cs="Arial"/>
          <w:sz w:val="20"/>
          <w:szCs w:val="20"/>
        </w:rPr>
        <w:t xml:space="preserve"> Text</w:t>
      </w:r>
      <w:r>
        <w:rPr>
          <w:rFonts w:ascii="Arial" w:hAnsi="Arial" w:cs="Arial"/>
          <w:sz w:val="20"/>
          <w:szCs w:val="20"/>
        </w:rPr>
        <w:t xml:space="preserve"> </w:t>
      </w:r>
      <w:r w:rsidR="008E67DF">
        <w:rPr>
          <w:rFonts w:ascii="Arial" w:hAnsi="Arial" w:cs="Arial"/>
          <w:sz w:val="20"/>
          <w:szCs w:val="20"/>
        </w:rPr>
        <w:t xml:space="preserve">stehen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1" w:history="1">
        <w:r w:rsidR="006E0090" w:rsidRPr="00D04D74">
          <w:rPr>
            <w:rStyle w:val="Hyperlink"/>
            <w:rFonts w:ascii="Arial" w:hAnsi="Arial" w:cs="Arial"/>
            <w:sz w:val="20"/>
            <w:szCs w:val="20"/>
          </w:rPr>
          <w:t>www.cadenas.de</w:t>
        </w:r>
      </w:hyperlink>
    </w:p>
    <w:p w:rsidR="006E0090" w:rsidRPr="006E0090" w:rsidRDefault="006E0090" w:rsidP="00D92450">
      <w:pPr>
        <w:pStyle w:val="Headline1"/>
        <w:spacing w:line="360" w:lineRule="auto"/>
        <w:ind w:right="283"/>
        <w:rPr>
          <w:color w:val="auto"/>
          <w:sz w:val="20"/>
          <w:szCs w:val="20"/>
        </w:rPr>
      </w:pPr>
      <w:r w:rsidRPr="006E0090">
        <w:rPr>
          <w:color w:val="auto"/>
          <w:sz w:val="20"/>
          <w:szCs w:val="20"/>
        </w:rPr>
        <w:t>News &amp; Events / Pressemitteilungen</w:t>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Ähnlichkeitssuche von CAD Bauteilen automatisch im Hintergrund</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Nutzu</w:t>
      </w:r>
      <w:r w:rsidR="0011076C">
        <w:rPr>
          <w:rFonts w:ascii="Arial" w:hAnsi="Arial" w:cs="Arial"/>
          <w:sz w:val="20"/>
          <w:szCs w:val="20"/>
        </w:rPr>
        <w:t>ng des Quick Response Codes</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894EBD" w:rsidRDefault="00894EBD" w:rsidP="00894EBD">
      <w:pPr>
        <w:pStyle w:val="KeinLeerraum"/>
      </w:pPr>
    </w:p>
    <w:p w:rsidR="001729C0"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2" w:history="1">
        <w:r w:rsidRPr="00894EBD">
          <w:rPr>
            <w:rFonts w:ascii="Arial" w:hAnsi="Arial" w:cs="Arial"/>
            <w:sz w:val="20"/>
            <w:szCs w:val="20"/>
          </w:rPr>
          <w:t>www.cadenas.de</w:t>
        </w:r>
      </w:hyperlink>
      <w:r w:rsidRPr="00894EBD">
        <w:rPr>
          <w:rFonts w:ascii="Arial" w:hAnsi="Arial" w:cs="Arial"/>
          <w:sz w:val="20"/>
          <w:szCs w:val="20"/>
        </w:rPr>
        <w:t>.</w:t>
      </w:r>
    </w:p>
    <w:p w:rsidR="001729C0" w:rsidRDefault="001729C0">
      <w:pPr>
        <w:rPr>
          <w:rFonts w:ascii="Arial" w:hAnsi="Arial" w:cs="Arial"/>
          <w:sz w:val="20"/>
          <w:szCs w:val="20"/>
        </w:rPr>
      </w:pPr>
      <w:r>
        <w:rPr>
          <w:rFonts w:ascii="Arial" w:hAnsi="Arial" w:cs="Arial"/>
          <w:sz w:val="20"/>
          <w:szCs w:val="20"/>
        </w:rPr>
        <w:br w:type="page"/>
      </w:r>
    </w:p>
    <w:p w:rsidR="001729C0" w:rsidRDefault="001729C0" w:rsidP="001729C0">
      <w:pPr>
        <w:pStyle w:val="Headline1"/>
        <w:spacing w:line="360" w:lineRule="auto"/>
        <w:rPr>
          <w:sz w:val="21"/>
          <w:szCs w:val="21"/>
        </w:rPr>
      </w:pPr>
      <w:r w:rsidRPr="00CF322B">
        <w:rPr>
          <w:sz w:val="21"/>
          <w:szCs w:val="21"/>
        </w:rPr>
        <w:lastRenderedPageBreak/>
        <w:t xml:space="preserve">Über die </w:t>
      </w:r>
      <w:proofErr w:type="spellStart"/>
      <w:r>
        <w:rPr>
          <w:sz w:val="21"/>
          <w:szCs w:val="21"/>
        </w:rPr>
        <w:t>conntronic</w:t>
      </w:r>
      <w:proofErr w:type="spellEnd"/>
      <w:r>
        <w:rPr>
          <w:sz w:val="21"/>
          <w:szCs w:val="21"/>
        </w:rPr>
        <w:t xml:space="preserve"> Prozess- und Automatisierungstechnik </w:t>
      </w:r>
      <w:r w:rsidRPr="00CF322B">
        <w:rPr>
          <w:sz w:val="21"/>
          <w:szCs w:val="21"/>
        </w:rPr>
        <w:t>GmbH</w:t>
      </w:r>
    </w:p>
    <w:p w:rsidR="00CF322B" w:rsidRDefault="001729C0" w:rsidP="00894EBD">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 xml:space="preserve">Die </w:t>
      </w:r>
      <w:proofErr w:type="spellStart"/>
      <w:r>
        <w:rPr>
          <w:rFonts w:ascii="Arial" w:hAnsi="Arial" w:cs="Arial"/>
          <w:sz w:val="20"/>
          <w:szCs w:val="20"/>
        </w:rPr>
        <w:t>conntronic</w:t>
      </w:r>
      <w:proofErr w:type="spellEnd"/>
      <w:r>
        <w:rPr>
          <w:rFonts w:ascii="Arial" w:hAnsi="Arial" w:cs="Arial"/>
          <w:sz w:val="20"/>
          <w:szCs w:val="20"/>
        </w:rPr>
        <w:t xml:space="preserve"> ist weltweit einer der wenigen Anbieter von CD-Schweiß</w:t>
      </w:r>
      <w:r w:rsidR="007B2FFD">
        <w:rPr>
          <w:rFonts w:ascii="Arial" w:hAnsi="Arial" w:cs="Arial"/>
          <w:sz w:val="20"/>
          <w:szCs w:val="20"/>
        </w:rPr>
        <w:t>t</w:t>
      </w:r>
      <w:r>
        <w:rPr>
          <w:rFonts w:ascii="Arial" w:hAnsi="Arial" w:cs="Arial"/>
          <w:sz w:val="20"/>
          <w:szCs w:val="20"/>
        </w:rPr>
        <w:t>echnologie und CD-Schweißmaschinen (</w:t>
      </w:r>
      <w:proofErr w:type="spellStart"/>
      <w:r>
        <w:rPr>
          <w:rFonts w:ascii="Arial" w:hAnsi="Arial" w:cs="Arial"/>
          <w:sz w:val="20"/>
          <w:szCs w:val="20"/>
        </w:rPr>
        <w:t>Capacitor</w:t>
      </w:r>
      <w:proofErr w:type="spellEnd"/>
      <w:r>
        <w:rPr>
          <w:rFonts w:ascii="Arial" w:hAnsi="Arial" w:cs="Arial"/>
          <w:sz w:val="20"/>
          <w:szCs w:val="20"/>
        </w:rPr>
        <w:t xml:space="preserve"> </w:t>
      </w:r>
      <w:proofErr w:type="spellStart"/>
      <w:r>
        <w:rPr>
          <w:rFonts w:ascii="Arial" w:hAnsi="Arial" w:cs="Arial"/>
          <w:sz w:val="20"/>
          <w:szCs w:val="20"/>
        </w:rPr>
        <w:t>Discha</w:t>
      </w:r>
      <w:r w:rsidR="007B2FFD">
        <w:rPr>
          <w:rFonts w:ascii="Arial" w:hAnsi="Arial" w:cs="Arial"/>
          <w:sz w:val="20"/>
          <w:szCs w:val="20"/>
        </w:rPr>
        <w:t>rg</w:t>
      </w:r>
      <w:r>
        <w:rPr>
          <w:rFonts w:ascii="Arial" w:hAnsi="Arial" w:cs="Arial"/>
          <w:sz w:val="20"/>
          <w:szCs w:val="20"/>
        </w:rPr>
        <w:t>e</w:t>
      </w:r>
      <w:proofErr w:type="spellEnd"/>
      <w:r w:rsidR="007B2FFD">
        <w:rPr>
          <w:rFonts w:ascii="Arial" w:hAnsi="Arial" w:cs="Arial"/>
          <w:sz w:val="20"/>
          <w:szCs w:val="20"/>
        </w:rPr>
        <w:t>-</w:t>
      </w:r>
      <w:r>
        <w:rPr>
          <w:rFonts w:ascii="Arial" w:hAnsi="Arial" w:cs="Arial"/>
          <w:sz w:val="20"/>
          <w:szCs w:val="20"/>
        </w:rPr>
        <w:t xml:space="preserve"> oder Kondensator-Entladungs-Schweißen). Dabei reicht die Palette von der kostengünstigen und flexiblen Standardmaschine bis zur umfangreichen und hoch spezialisierten Sonderanlage.</w:t>
      </w:r>
    </w:p>
    <w:p w:rsidR="001729C0" w:rsidRDefault="001729C0"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1729C0" w:rsidRDefault="001729C0" w:rsidP="00894EBD">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 xml:space="preserve">Gegründet 2004 mit sieben Mitarbeitern ist das Unternehmen stetig gewachsen und beschäftigt heute 30 Mitarbeiter. Die Mitarbeiter der </w:t>
      </w:r>
      <w:proofErr w:type="spellStart"/>
      <w:r>
        <w:rPr>
          <w:rFonts w:ascii="Arial" w:hAnsi="Arial" w:cs="Arial"/>
          <w:sz w:val="20"/>
          <w:szCs w:val="20"/>
        </w:rPr>
        <w:t>conntronic</w:t>
      </w:r>
      <w:proofErr w:type="spellEnd"/>
      <w:r>
        <w:rPr>
          <w:rFonts w:ascii="Arial" w:hAnsi="Arial" w:cs="Arial"/>
          <w:sz w:val="20"/>
          <w:szCs w:val="20"/>
        </w:rPr>
        <w:t xml:space="preserve"> haben ein umfangreiches und langjähriges Know-how im Sonderanlagenbau. Basierend auf diversen Standards planen die </w:t>
      </w:r>
      <w:proofErr w:type="spellStart"/>
      <w:r>
        <w:rPr>
          <w:rFonts w:ascii="Arial" w:hAnsi="Arial" w:cs="Arial"/>
          <w:sz w:val="20"/>
          <w:szCs w:val="20"/>
        </w:rPr>
        <w:t>conntronic</w:t>
      </w:r>
      <w:proofErr w:type="spellEnd"/>
      <w:r>
        <w:rPr>
          <w:rFonts w:ascii="Arial" w:hAnsi="Arial" w:cs="Arial"/>
          <w:sz w:val="20"/>
          <w:szCs w:val="20"/>
        </w:rPr>
        <w:t>-Ingenieure Schweißanlagen mit CD-Technologie, Schutzgasapplikationen oder Widerstandspunktschweißungen optimiert auf anspruchsvolle Produkt- und Produktionsanforderungen.</w:t>
      </w:r>
    </w:p>
    <w:p w:rsidR="001729C0" w:rsidRDefault="001729C0"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1729C0" w:rsidRDefault="001729C0" w:rsidP="00894EBD">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 xml:space="preserve">Im Rahmen der weil Gruppe, zu der </w:t>
      </w:r>
      <w:proofErr w:type="spellStart"/>
      <w:r>
        <w:rPr>
          <w:rFonts w:ascii="Arial" w:hAnsi="Arial" w:cs="Arial"/>
          <w:sz w:val="20"/>
          <w:szCs w:val="20"/>
        </w:rPr>
        <w:t>conntronic</w:t>
      </w:r>
      <w:proofErr w:type="spellEnd"/>
      <w:r>
        <w:rPr>
          <w:rFonts w:ascii="Arial" w:hAnsi="Arial" w:cs="Arial"/>
          <w:sz w:val="20"/>
          <w:szCs w:val="20"/>
        </w:rPr>
        <w:t xml:space="preserve"> seit 2008 gehört, stehen kundenorientierte Produktionslösungen über die gesamte Kette der Blechbearbeitung, von Ein- und Umformprozessen, Werkzeug- und Vorrichtungsbau, komplexe Spann- und Fügetechnologien bis hin zu Linearschweißanlagen (Laser, WIG, Plasma, CD) oder dreidimensionalen, mehrachsigen Laserschweißzellen zur Verfügung.</w:t>
      </w:r>
    </w:p>
    <w:p w:rsidR="001729C0" w:rsidRDefault="001729C0"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1729C0" w:rsidRDefault="001729C0" w:rsidP="00894EBD">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 xml:space="preserve">Namhafte international agierende Unternehmen setzen inzwischen auf die Leistungsfähigkeit der </w:t>
      </w:r>
      <w:proofErr w:type="spellStart"/>
      <w:r>
        <w:rPr>
          <w:rFonts w:ascii="Arial" w:hAnsi="Arial" w:cs="Arial"/>
          <w:sz w:val="20"/>
          <w:szCs w:val="20"/>
        </w:rPr>
        <w:t>conntronic</w:t>
      </w:r>
      <w:proofErr w:type="spellEnd"/>
      <w:r>
        <w:rPr>
          <w:rFonts w:ascii="Arial" w:hAnsi="Arial" w:cs="Arial"/>
          <w:sz w:val="20"/>
          <w:szCs w:val="20"/>
        </w:rPr>
        <w:t xml:space="preserve">. Im Segment der „Weißen Ware“ gehört das Unternehmen zu den führenden Anlagenanbietern, auch wegen der weitreichenden Kenntnisse der CD-Technologie. Zum Kundenkreis zählen </w:t>
      </w:r>
      <w:r w:rsidR="00C85796">
        <w:rPr>
          <w:rFonts w:ascii="Arial" w:hAnsi="Arial" w:cs="Arial"/>
          <w:sz w:val="20"/>
          <w:szCs w:val="20"/>
        </w:rPr>
        <w:t>namhafte Hersteller aus der Automobilindustrie sowie Produzenten und Zulieferer aus den Bereichen Airbag, Getriebebau und der Baubranche.</w:t>
      </w:r>
    </w:p>
    <w:p w:rsidR="00C85796" w:rsidRDefault="00C85796"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C85796" w:rsidRPr="00C85796" w:rsidRDefault="00C85796" w:rsidP="00C85796">
      <w:pPr>
        <w:pStyle w:val="Headline1"/>
        <w:spacing w:line="360" w:lineRule="auto"/>
        <w:rPr>
          <w:sz w:val="21"/>
          <w:szCs w:val="21"/>
        </w:rPr>
      </w:pPr>
      <w:r w:rsidRPr="00C85796">
        <w:rPr>
          <w:sz w:val="21"/>
          <w:szCs w:val="21"/>
        </w:rPr>
        <w:t>Kontakt:</w:t>
      </w:r>
    </w:p>
    <w:p w:rsidR="00C85796" w:rsidRDefault="00C85796" w:rsidP="00894EBD">
      <w:pPr>
        <w:pStyle w:val="Kopfzeile"/>
        <w:tabs>
          <w:tab w:val="clear" w:pos="4536"/>
          <w:tab w:val="clear" w:pos="9072"/>
          <w:tab w:val="left" w:pos="11199"/>
        </w:tabs>
        <w:spacing w:line="360" w:lineRule="auto"/>
        <w:ind w:right="-426"/>
        <w:jc w:val="both"/>
        <w:rPr>
          <w:rFonts w:ascii="Arial" w:hAnsi="Arial" w:cs="Arial"/>
          <w:sz w:val="20"/>
          <w:szCs w:val="20"/>
        </w:rPr>
      </w:pPr>
      <w:proofErr w:type="spellStart"/>
      <w:r>
        <w:rPr>
          <w:rFonts w:ascii="Arial" w:hAnsi="Arial" w:cs="Arial"/>
          <w:sz w:val="20"/>
          <w:szCs w:val="20"/>
        </w:rPr>
        <w:t>conntronic</w:t>
      </w:r>
      <w:proofErr w:type="spellEnd"/>
      <w:r>
        <w:rPr>
          <w:rFonts w:ascii="Arial" w:hAnsi="Arial" w:cs="Arial"/>
          <w:sz w:val="20"/>
          <w:szCs w:val="20"/>
        </w:rPr>
        <w:t xml:space="preserve"> </w:t>
      </w:r>
      <w:r w:rsidRPr="00C85796">
        <w:rPr>
          <w:rFonts w:ascii="Arial" w:hAnsi="Arial" w:cs="Arial"/>
          <w:sz w:val="20"/>
          <w:szCs w:val="20"/>
        </w:rPr>
        <w:t>Prozess- und Automatisierungstechnik GmbH</w:t>
      </w:r>
    </w:p>
    <w:p w:rsidR="00C85796" w:rsidRDefault="00C85796" w:rsidP="00894EBD">
      <w:pPr>
        <w:pStyle w:val="Kopfzeile"/>
        <w:tabs>
          <w:tab w:val="clear" w:pos="4536"/>
          <w:tab w:val="clear" w:pos="9072"/>
          <w:tab w:val="left" w:pos="11199"/>
        </w:tabs>
        <w:spacing w:line="360" w:lineRule="auto"/>
        <w:ind w:right="-426"/>
        <w:jc w:val="both"/>
        <w:rPr>
          <w:rFonts w:ascii="Arial" w:hAnsi="Arial" w:cs="Arial"/>
          <w:sz w:val="20"/>
          <w:szCs w:val="20"/>
        </w:rPr>
      </w:pPr>
      <w:proofErr w:type="spellStart"/>
      <w:r>
        <w:rPr>
          <w:rFonts w:ascii="Arial" w:hAnsi="Arial" w:cs="Arial"/>
          <w:sz w:val="20"/>
          <w:szCs w:val="20"/>
        </w:rPr>
        <w:t>Haldenloh</w:t>
      </w:r>
      <w:proofErr w:type="spellEnd"/>
      <w:r>
        <w:rPr>
          <w:rFonts w:ascii="Arial" w:hAnsi="Arial" w:cs="Arial"/>
          <w:sz w:val="20"/>
          <w:szCs w:val="20"/>
        </w:rPr>
        <w:t xml:space="preserve"> B4</w:t>
      </w:r>
    </w:p>
    <w:p w:rsidR="00C85796" w:rsidRDefault="00C85796" w:rsidP="00894EBD">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 xml:space="preserve">86465 </w:t>
      </w:r>
      <w:proofErr w:type="spellStart"/>
      <w:r>
        <w:rPr>
          <w:rFonts w:ascii="Arial" w:hAnsi="Arial" w:cs="Arial"/>
          <w:sz w:val="20"/>
          <w:szCs w:val="20"/>
        </w:rPr>
        <w:t>Welden</w:t>
      </w:r>
      <w:proofErr w:type="spellEnd"/>
    </w:p>
    <w:p w:rsidR="00C85796" w:rsidRDefault="00C85796" w:rsidP="00894EBD">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Tel: +49 (0) 8293 96 52 – 0</w:t>
      </w:r>
    </w:p>
    <w:p w:rsidR="00C85796" w:rsidRDefault="00C85796" w:rsidP="00894EBD">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www.conntronic.info</w:t>
      </w:r>
    </w:p>
    <w:sectPr w:rsidR="00C85796" w:rsidSect="008E67DF">
      <w:headerReference w:type="default" r:id="rId13"/>
      <w:footerReference w:type="even" r:id="rId14"/>
      <w:footerReference w:type="default" r:id="rId15"/>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6B" w:rsidRDefault="008B716B">
      <w:r>
        <w:separator/>
      </w:r>
    </w:p>
  </w:endnote>
  <w:endnote w:type="continuationSeparator" w:id="0">
    <w:p w:rsidR="008B716B" w:rsidRDefault="008B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umanist521B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16B" w:rsidRDefault="008B716B"/>
  <w:p w:rsidR="008B716B" w:rsidRDefault="008B71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8B716B" w:rsidRPr="00822A7F" w:rsidRDefault="008B716B">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811462">
          <w:rPr>
            <w:rFonts w:ascii="Arial" w:hAnsi="Arial" w:cs="Arial"/>
            <w:noProof/>
            <w:sz w:val="20"/>
            <w:szCs w:val="20"/>
          </w:rPr>
          <w:t>- 2 -</w:t>
        </w:r>
        <w:r w:rsidRPr="00822A7F">
          <w:rPr>
            <w:rFonts w:ascii="Arial" w:hAnsi="Arial" w:cs="Arial"/>
            <w:sz w:val="20"/>
            <w:szCs w:val="20"/>
          </w:rPr>
          <w:fldChar w:fldCharType="end"/>
        </w:r>
      </w:p>
    </w:sdtContent>
  </w:sdt>
  <w:p w:rsidR="008B716B" w:rsidRDefault="008B71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6B" w:rsidRDefault="008B716B">
      <w:r>
        <w:separator/>
      </w:r>
    </w:p>
  </w:footnote>
  <w:footnote w:type="continuationSeparator" w:id="0">
    <w:p w:rsidR="008B716B" w:rsidRDefault="008B7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8B716B"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8B716B" w:rsidRPr="00EE53E8" w:rsidTr="00E77BD1">
            <w:trPr>
              <w:trHeight w:val="1663"/>
            </w:trPr>
            <w:tc>
              <w:tcPr>
                <w:tcW w:w="9586" w:type="dxa"/>
                <w:vAlign w:val="bottom"/>
              </w:tcPr>
              <w:p w:rsidR="008B716B" w:rsidRPr="00EE53E8" w:rsidRDefault="008B716B" w:rsidP="00E45656">
                <w:pPr>
                  <w:pStyle w:val="KopfzeileCNSHeadline1"/>
                </w:pPr>
                <w:r>
                  <w:t>Pressemitteilung</w:t>
                </w:r>
              </w:p>
            </w:tc>
          </w:tr>
        </w:tbl>
        <w:p w:rsidR="008B716B" w:rsidRPr="00EE53E8" w:rsidRDefault="008B716B" w:rsidP="00CF322B">
          <w:pPr>
            <w:pStyle w:val="KopfzeileCNSHeadline1"/>
          </w:pPr>
        </w:p>
      </w:tc>
      <w:tc>
        <w:tcPr>
          <w:tcW w:w="1704" w:type="dxa"/>
          <w:vAlign w:val="bottom"/>
        </w:tcPr>
        <w:p w:rsidR="008B716B" w:rsidRDefault="008B716B"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8B716B" w:rsidRPr="00E77BD1" w:rsidRDefault="00811462" w:rsidP="007659F7">
    <w:pPr>
      <w:pStyle w:val="Kopfzeile"/>
      <w:rPr>
        <w:rFonts w:cs="Arial"/>
        <w:b/>
      </w:rPr>
    </w:pPr>
    <w:r>
      <w:rPr>
        <w:rFonts w:ascii="Arial" w:hAnsi="Arial" w:cs="Arial"/>
        <w:b/>
        <w:noProof/>
      </w:rPr>
      <w:pict>
        <v:shapetype id="_x0000_t32" coordsize="21600,21600" o:spt="32" o:oned="t" path="m,l21600,21600e" filled="f">
          <v:path arrowok="t" fillok="f" o:connecttype="none"/>
          <o:lock v:ext="edit" shapetype="t"/>
        </v:shapetype>
        <v:shape id="_x0000_s1030" type="#_x0000_t32" style="position:absolute;margin-left:373.85pt;margin-top:31.4pt;width:0;height:581.25pt;z-index:251661312;mso-position-horizontal-relative:text;mso-position-vertical-relative:text" o:connectortype="straight"/>
      </w:pict>
    </w:r>
    <w:r>
      <w:rPr>
        <w:rFonts w:ascii="Arial" w:hAnsi="Arial" w:cs="Arial"/>
        <w:b/>
        <w:noProof/>
        <w:lang w:eastAsia="en-US"/>
      </w:rPr>
      <w:pict>
        <v:shapetype id="_x0000_t202" coordsize="21600,21600" o:spt="202" path="m,l,21600r21600,l21600,xe">
          <v:stroke joinstyle="miter"/>
          <v:path gradientshapeok="t" o:connecttype="rect"/>
        </v:shapetype>
        <v:shape id="_x0000_s1028" type="#_x0000_t202" style="position:absolute;margin-left:357.35pt;margin-top:43.6pt;width:161.1pt;height:576.75pt;z-index:251660288;mso-position-horizontal-relative:text;mso-position-vertical-relative:text;mso-width-relative:margin;mso-height-relative:margin" strokecolor="white [3212]">
          <v:textbox style="mso-next-textbox:#_x0000_s1028">
            <w:txbxContent>
              <w:p w:rsidR="008B716B" w:rsidRPr="002409CF" w:rsidRDefault="008B716B" w:rsidP="008E67DF">
                <w:pPr>
                  <w:rPr>
                    <w:rFonts w:ascii="Arial" w:hAnsi="Arial" w:cs="Arial"/>
                    <w:sz w:val="20"/>
                    <w:szCs w:val="20"/>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Default="008B716B" w:rsidP="008E67DF">
                <w:pPr>
                  <w:pStyle w:val="Headline1"/>
                  <w:rPr>
                    <w:sz w:val="21"/>
                    <w:szCs w:val="21"/>
                  </w:rPr>
                </w:pPr>
              </w:p>
              <w:p w:rsidR="008B716B" w:rsidRPr="00BF1E54" w:rsidRDefault="008B716B" w:rsidP="00E77BD1">
                <w:pPr>
                  <w:pStyle w:val="Headline1"/>
                  <w:ind w:left="284"/>
                  <w:rPr>
                    <w:sz w:val="16"/>
                    <w:szCs w:val="16"/>
                  </w:rPr>
                </w:pPr>
                <w:r w:rsidRPr="00BF1E54">
                  <w:rPr>
                    <w:sz w:val="16"/>
                    <w:szCs w:val="16"/>
                  </w:rPr>
                  <w:t>Pressekontakt</w:t>
                </w:r>
              </w:p>
              <w:p w:rsidR="008B716B" w:rsidRPr="00BF1E54" w:rsidRDefault="008B716B" w:rsidP="00E77BD1">
                <w:pPr>
                  <w:pStyle w:val="Headline1"/>
                  <w:ind w:left="284"/>
                  <w:rPr>
                    <w:sz w:val="16"/>
                    <w:szCs w:val="16"/>
                  </w:rPr>
                </w:pPr>
              </w:p>
              <w:p w:rsidR="008B716B" w:rsidRPr="00D92450" w:rsidRDefault="008B716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8B716B" w:rsidRPr="00D92450" w:rsidRDefault="008B716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8B716B" w:rsidRPr="00D92450" w:rsidRDefault="008B716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8B716B" w:rsidRPr="00D92450" w:rsidRDefault="008B716B" w:rsidP="00E77BD1">
                <w:pPr>
                  <w:ind w:left="284"/>
                  <w:rPr>
                    <w:rFonts w:ascii="Arial" w:hAnsi="Arial" w:cs="Arial"/>
                    <w:color w:val="808080" w:themeColor="background1" w:themeShade="80"/>
                    <w:sz w:val="16"/>
                    <w:szCs w:val="16"/>
                  </w:rPr>
                </w:pPr>
              </w:p>
              <w:p w:rsidR="008B716B" w:rsidRPr="00D92450" w:rsidRDefault="008B716B"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8B716B" w:rsidRPr="00D92450" w:rsidRDefault="008B716B"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8B716B" w:rsidRPr="00D92450" w:rsidRDefault="008B716B"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8B716B" w:rsidRDefault="008B716B" w:rsidP="00E77BD1">
                <w:pPr>
                  <w:ind w:left="284"/>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28552A1"/>
    <w:multiLevelType w:val="hybridMultilevel"/>
    <w:tmpl w:val="E49E483A"/>
    <w:lvl w:ilvl="0" w:tplc="C25483AC">
      <w:start w:val="3"/>
      <w:numFmt w:val="bullet"/>
      <w:lvlText w:val=""/>
      <w:lvlJc w:val="left"/>
      <w:pPr>
        <w:ind w:left="502" w:hanging="360"/>
      </w:pPr>
      <w:rPr>
        <w:rFonts w:ascii="Wingdings" w:eastAsia="Times New Roman" w:hAnsi="Wingdings"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EF03750"/>
    <w:multiLevelType w:val="hybridMultilevel"/>
    <w:tmpl w:val="5F9EBC72"/>
    <w:lvl w:ilvl="0" w:tplc="36D2760E">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o:shapelayout v:ext="edit">
      <o:idmap v:ext="edit" data="1"/>
      <o:rules v:ext="edit">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373AE5"/>
    <w:rsid w:val="00045E46"/>
    <w:rsid w:val="00050372"/>
    <w:rsid w:val="00053774"/>
    <w:rsid w:val="0006076E"/>
    <w:rsid w:val="0006451E"/>
    <w:rsid w:val="00071C66"/>
    <w:rsid w:val="00075DF9"/>
    <w:rsid w:val="000B3527"/>
    <w:rsid w:val="000B4D4F"/>
    <w:rsid w:val="000E488C"/>
    <w:rsid w:val="000E4D89"/>
    <w:rsid w:val="000F55AD"/>
    <w:rsid w:val="0011076C"/>
    <w:rsid w:val="00113BD6"/>
    <w:rsid w:val="00125EEF"/>
    <w:rsid w:val="00130F9A"/>
    <w:rsid w:val="00131A92"/>
    <w:rsid w:val="00132B61"/>
    <w:rsid w:val="00153E5C"/>
    <w:rsid w:val="001722DD"/>
    <w:rsid w:val="001729C0"/>
    <w:rsid w:val="00187BDD"/>
    <w:rsid w:val="00194E2E"/>
    <w:rsid w:val="001972B7"/>
    <w:rsid w:val="0021482A"/>
    <w:rsid w:val="00221279"/>
    <w:rsid w:val="00233E20"/>
    <w:rsid w:val="00244D0C"/>
    <w:rsid w:val="00262492"/>
    <w:rsid w:val="00265F68"/>
    <w:rsid w:val="00290723"/>
    <w:rsid w:val="002909C3"/>
    <w:rsid w:val="002D725D"/>
    <w:rsid w:val="002E3A13"/>
    <w:rsid w:val="00301149"/>
    <w:rsid w:val="00301417"/>
    <w:rsid w:val="00304FD9"/>
    <w:rsid w:val="00332A70"/>
    <w:rsid w:val="0033741B"/>
    <w:rsid w:val="00342741"/>
    <w:rsid w:val="00347B3E"/>
    <w:rsid w:val="00373308"/>
    <w:rsid w:val="00373AE5"/>
    <w:rsid w:val="003754CA"/>
    <w:rsid w:val="003918F6"/>
    <w:rsid w:val="00392A18"/>
    <w:rsid w:val="003A36C8"/>
    <w:rsid w:val="003C00BE"/>
    <w:rsid w:val="003F031C"/>
    <w:rsid w:val="003F3D79"/>
    <w:rsid w:val="00400892"/>
    <w:rsid w:val="004124E9"/>
    <w:rsid w:val="004171D9"/>
    <w:rsid w:val="0044213C"/>
    <w:rsid w:val="00442449"/>
    <w:rsid w:val="00472936"/>
    <w:rsid w:val="00496327"/>
    <w:rsid w:val="004C11CA"/>
    <w:rsid w:val="004C1868"/>
    <w:rsid w:val="004D2FF0"/>
    <w:rsid w:val="004D3784"/>
    <w:rsid w:val="004D5D3D"/>
    <w:rsid w:val="00500DE4"/>
    <w:rsid w:val="00510C75"/>
    <w:rsid w:val="00517561"/>
    <w:rsid w:val="00523CCB"/>
    <w:rsid w:val="005302B0"/>
    <w:rsid w:val="005525FB"/>
    <w:rsid w:val="00560A23"/>
    <w:rsid w:val="00571B7B"/>
    <w:rsid w:val="005766DF"/>
    <w:rsid w:val="00583268"/>
    <w:rsid w:val="005876FC"/>
    <w:rsid w:val="00595FF6"/>
    <w:rsid w:val="005A2210"/>
    <w:rsid w:val="005A43D0"/>
    <w:rsid w:val="005B7117"/>
    <w:rsid w:val="005D4646"/>
    <w:rsid w:val="006020D3"/>
    <w:rsid w:val="00627EB2"/>
    <w:rsid w:val="00627EB6"/>
    <w:rsid w:val="00640D80"/>
    <w:rsid w:val="0066148A"/>
    <w:rsid w:val="006649A7"/>
    <w:rsid w:val="00672041"/>
    <w:rsid w:val="00672CF2"/>
    <w:rsid w:val="006A0668"/>
    <w:rsid w:val="006C1D43"/>
    <w:rsid w:val="006C3B2C"/>
    <w:rsid w:val="006D3BC3"/>
    <w:rsid w:val="006E0090"/>
    <w:rsid w:val="006F0914"/>
    <w:rsid w:val="00710392"/>
    <w:rsid w:val="007134B4"/>
    <w:rsid w:val="0073421E"/>
    <w:rsid w:val="0076184D"/>
    <w:rsid w:val="007659F7"/>
    <w:rsid w:val="0076770E"/>
    <w:rsid w:val="00773688"/>
    <w:rsid w:val="00780175"/>
    <w:rsid w:val="007A00E0"/>
    <w:rsid w:val="007A0BBC"/>
    <w:rsid w:val="007B2FFD"/>
    <w:rsid w:val="007C3523"/>
    <w:rsid w:val="007E0E44"/>
    <w:rsid w:val="007E2006"/>
    <w:rsid w:val="007F00E0"/>
    <w:rsid w:val="007F7693"/>
    <w:rsid w:val="00803D92"/>
    <w:rsid w:val="00807513"/>
    <w:rsid w:val="00811462"/>
    <w:rsid w:val="00811585"/>
    <w:rsid w:val="00817195"/>
    <w:rsid w:val="00822A7F"/>
    <w:rsid w:val="00825E81"/>
    <w:rsid w:val="008315CB"/>
    <w:rsid w:val="00852FBE"/>
    <w:rsid w:val="00872EBF"/>
    <w:rsid w:val="00872FFC"/>
    <w:rsid w:val="00876215"/>
    <w:rsid w:val="00880B9B"/>
    <w:rsid w:val="00894EBD"/>
    <w:rsid w:val="008A0572"/>
    <w:rsid w:val="008A55BE"/>
    <w:rsid w:val="008A79F4"/>
    <w:rsid w:val="008B716B"/>
    <w:rsid w:val="008C207A"/>
    <w:rsid w:val="008E67DF"/>
    <w:rsid w:val="008F0262"/>
    <w:rsid w:val="008F5768"/>
    <w:rsid w:val="00912863"/>
    <w:rsid w:val="00927B0E"/>
    <w:rsid w:val="00964C63"/>
    <w:rsid w:val="00973EE5"/>
    <w:rsid w:val="00980F1A"/>
    <w:rsid w:val="00984914"/>
    <w:rsid w:val="00995FA7"/>
    <w:rsid w:val="009B7275"/>
    <w:rsid w:val="009E0831"/>
    <w:rsid w:val="009E43FE"/>
    <w:rsid w:val="00A1511B"/>
    <w:rsid w:val="00A24FF5"/>
    <w:rsid w:val="00A70C57"/>
    <w:rsid w:val="00A74499"/>
    <w:rsid w:val="00A953B3"/>
    <w:rsid w:val="00A954D6"/>
    <w:rsid w:val="00AB4CCC"/>
    <w:rsid w:val="00AC63FC"/>
    <w:rsid w:val="00AD3FCA"/>
    <w:rsid w:val="00AE4EC7"/>
    <w:rsid w:val="00AF2133"/>
    <w:rsid w:val="00B65449"/>
    <w:rsid w:val="00B732BA"/>
    <w:rsid w:val="00B739F9"/>
    <w:rsid w:val="00B76836"/>
    <w:rsid w:val="00B81897"/>
    <w:rsid w:val="00B81B4F"/>
    <w:rsid w:val="00BA73FF"/>
    <w:rsid w:val="00BC3EBE"/>
    <w:rsid w:val="00BE563B"/>
    <w:rsid w:val="00BF1E54"/>
    <w:rsid w:val="00C072C2"/>
    <w:rsid w:val="00C127E5"/>
    <w:rsid w:val="00C14C46"/>
    <w:rsid w:val="00C224C1"/>
    <w:rsid w:val="00C44FBC"/>
    <w:rsid w:val="00C5140A"/>
    <w:rsid w:val="00C52BB9"/>
    <w:rsid w:val="00C85796"/>
    <w:rsid w:val="00CA473B"/>
    <w:rsid w:val="00CC0C19"/>
    <w:rsid w:val="00CD401A"/>
    <w:rsid w:val="00CE442E"/>
    <w:rsid w:val="00CE7659"/>
    <w:rsid w:val="00CF322B"/>
    <w:rsid w:val="00D2763E"/>
    <w:rsid w:val="00D66C13"/>
    <w:rsid w:val="00D671AD"/>
    <w:rsid w:val="00D92450"/>
    <w:rsid w:val="00D96ACA"/>
    <w:rsid w:val="00DA25C7"/>
    <w:rsid w:val="00DB2807"/>
    <w:rsid w:val="00E23740"/>
    <w:rsid w:val="00E33BA5"/>
    <w:rsid w:val="00E35B96"/>
    <w:rsid w:val="00E4303E"/>
    <w:rsid w:val="00E45656"/>
    <w:rsid w:val="00E50903"/>
    <w:rsid w:val="00E76E10"/>
    <w:rsid w:val="00E77BD1"/>
    <w:rsid w:val="00E83BAD"/>
    <w:rsid w:val="00E91B69"/>
    <w:rsid w:val="00EC7D9B"/>
    <w:rsid w:val="00ED1527"/>
    <w:rsid w:val="00ED1BDE"/>
    <w:rsid w:val="00ED41E2"/>
    <w:rsid w:val="00EE53E8"/>
    <w:rsid w:val="00F21FF8"/>
    <w:rsid w:val="00F339F2"/>
    <w:rsid w:val="00F4273E"/>
    <w:rsid w:val="00F44934"/>
    <w:rsid w:val="00F467E4"/>
    <w:rsid w:val="00F97E0F"/>
    <w:rsid w:val="00FA4C9A"/>
    <w:rsid w:val="00FB1CB1"/>
    <w:rsid w:val="00FB490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dena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EE19-00E3-432F-818B-FFD16B36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5</Pages>
  <Words>872</Words>
  <Characters>6245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34</cp:revision>
  <cp:lastPrinted>2011-05-25T06:55:00Z</cp:lastPrinted>
  <dcterms:created xsi:type="dcterms:W3CDTF">2010-08-10T10:32:00Z</dcterms:created>
  <dcterms:modified xsi:type="dcterms:W3CDTF">2011-05-26T07:51:00Z</dcterms:modified>
</cp:coreProperties>
</file>