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915" w:rsidRPr="007E5915" w:rsidRDefault="007E5915" w:rsidP="007E5915">
      <w:pPr>
        <w:autoSpaceDE w:val="0"/>
        <w:autoSpaceDN w:val="0"/>
        <w:adjustRightInd w:val="0"/>
        <w:rPr>
          <w:rFonts w:ascii="Arial" w:hAnsi="Arial" w:cs="Arial"/>
          <w:b/>
          <w:bCs/>
          <w:color w:val="0E5F7E"/>
          <w:sz w:val="28"/>
          <w:szCs w:val="28"/>
        </w:rPr>
      </w:pPr>
      <w:r w:rsidRPr="007E5915">
        <w:rPr>
          <w:rFonts w:ascii="Arial" w:hAnsi="Arial" w:cs="Arial"/>
          <w:b/>
          <w:bCs/>
          <w:color w:val="0E5F7E"/>
          <w:sz w:val="28"/>
          <w:szCs w:val="28"/>
        </w:rPr>
        <w:t>„Möglichst unkompliziert 3D CAD Daten zur Verfügung stellen“</w:t>
      </w:r>
    </w:p>
    <w:p w:rsidR="007E5915" w:rsidRPr="007E5915" w:rsidRDefault="007E5915" w:rsidP="007E5915">
      <w:pPr>
        <w:autoSpaceDE w:val="0"/>
        <w:autoSpaceDN w:val="0"/>
        <w:adjustRightInd w:val="0"/>
        <w:rPr>
          <w:rFonts w:ascii="Arial" w:hAnsi="Arial" w:cs="Arial"/>
          <w:bCs/>
          <w:color w:val="0E5F7E"/>
        </w:rPr>
      </w:pPr>
      <w:r w:rsidRPr="007E5915">
        <w:rPr>
          <w:rFonts w:ascii="Arial" w:hAnsi="Arial" w:cs="Arial"/>
          <w:bCs/>
          <w:color w:val="0E5F7E"/>
        </w:rPr>
        <w:t>BESSEY Tool e</w:t>
      </w:r>
      <w:r>
        <w:rPr>
          <w:rFonts w:ascii="Arial" w:hAnsi="Arial" w:cs="Arial"/>
          <w:bCs/>
          <w:color w:val="0E5F7E"/>
        </w:rPr>
        <w:t xml:space="preserve">ntscheidet sich bewusst für die </w:t>
      </w:r>
      <w:r w:rsidRPr="007E5915">
        <w:rPr>
          <w:rFonts w:ascii="Arial" w:hAnsi="Arial" w:cs="Arial"/>
          <w:bCs/>
          <w:color w:val="0E5F7E"/>
        </w:rPr>
        <w:t>eCATALOGsolutions Technologie von CADENAS und erweitert den Zugang zu seinen Produkten</w:t>
      </w:r>
    </w:p>
    <w:p w:rsidR="009F6B33" w:rsidRPr="00F13097" w:rsidRDefault="009F6B33" w:rsidP="007E5915">
      <w:pPr>
        <w:autoSpaceDE w:val="0"/>
        <w:autoSpaceDN w:val="0"/>
        <w:adjustRightInd w:val="0"/>
        <w:rPr>
          <w:rFonts w:ascii="Arial" w:hAnsi="Arial" w:cs="Arial"/>
          <w:bCs/>
          <w:color w:val="0E5F7E"/>
        </w:rPr>
      </w:pP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7E5915" w:rsidRDefault="0075241D" w:rsidP="007E5915">
      <w:pPr>
        <w:pStyle w:val="Kopfzeile"/>
        <w:tabs>
          <w:tab w:val="left" w:pos="11199"/>
        </w:tabs>
        <w:spacing w:line="360" w:lineRule="auto"/>
        <w:ind w:right="-1"/>
        <w:jc w:val="both"/>
        <w:rPr>
          <w:rFonts w:ascii="Arial" w:hAnsi="Arial" w:cs="Arial"/>
          <w:sz w:val="20"/>
          <w:szCs w:val="20"/>
        </w:rPr>
      </w:pPr>
      <w:r>
        <w:rPr>
          <w:rFonts w:ascii="Arial" w:hAnsi="Arial" w:cs="Arial"/>
          <w:b/>
          <w:bCs/>
          <w:sz w:val="20"/>
          <w:szCs w:val="20"/>
        </w:rPr>
        <w:t>Augsburg, 21</w:t>
      </w:r>
      <w:r w:rsidR="007E5915" w:rsidRPr="007E5915">
        <w:rPr>
          <w:rFonts w:ascii="Arial" w:hAnsi="Arial" w:cs="Arial"/>
          <w:b/>
          <w:bCs/>
          <w:sz w:val="20"/>
          <w:szCs w:val="20"/>
        </w:rPr>
        <w:t>. September 2016.</w:t>
      </w:r>
      <w:r w:rsidR="007E5915" w:rsidRPr="007E5915">
        <w:rPr>
          <w:rFonts w:ascii="Arial" w:hAnsi="Arial" w:cs="Arial"/>
          <w:b/>
          <w:sz w:val="20"/>
          <w:szCs w:val="20"/>
        </w:rPr>
        <w:t> </w:t>
      </w:r>
      <w:r w:rsidR="007E5915" w:rsidRPr="007E5915">
        <w:rPr>
          <w:rFonts w:ascii="Arial" w:hAnsi="Arial" w:cs="Arial"/>
          <w:sz w:val="20"/>
          <w:szCs w:val="20"/>
        </w:rPr>
        <w:t>Seit der Gründung als Blankstahlzieherei in Stuttgart 1889 hat das heute in Bietigheim-Bissingen ansässige Unternehmen sein Leistungsangebot kontinuierlich ausgebaut. Die BESSEY Tool GmbH zählt mit ca. 1200 Produkten zu einem der größten Spann- und Schneidwerkzeug Hersteller der Welt und ist in über 100 Ländern vertreten.</w:t>
      </w:r>
    </w:p>
    <w:p w:rsidR="007E5915" w:rsidRPr="007E5915" w:rsidRDefault="007E5915" w:rsidP="007E5915">
      <w:pPr>
        <w:pStyle w:val="Kopfzeile"/>
        <w:tabs>
          <w:tab w:val="left" w:pos="11199"/>
        </w:tabs>
        <w:spacing w:line="360" w:lineRule="auto"/>
        <w:ind w:right="-1"/>
        <w:jc w:val="both"/>
        <w:rPr>
          <w:rFonts w:ascii="Arial" w:hAnsi="Arial" w:cs="Arial"/>
          <w:sz w:val="20"/>
          <w:szCs w:val="20"/>
        </w:rPr>
      </w:pPr>
    </w:p>
    <w:p w:rsidR="007E5915" w:rsidRDefault="007E5915" w:rsidP="007E5915">
      <w:pPr>
        <w:pStyle w:val="Kopfzeile"/>
        <w:tabs>
          <w:tab w:val="left" w:pos="11199"/>
        </w:tabs>
        <w:spacing w:line="360" w:lineRule="auto"/>
        <w:ind w:right="-1"/>
        <w:jc w:val="both"/>
        <w:rPr>
          <w:rFonts w:ascii="Arial" w:hAnsi="Arial" w:cs="Arial"/>
          <w:sz w:val="20"/>
          <w:szCs w:val="20"/>
        </w:rPr>
      </w:pPr>
      <w:r w:rsidRPr="007E5915">
        <w:rPr>
          <w:rFonts w:ascii="Arial" w:hAnsi="Arial" w:cs="Arial"/>
          <w:sz w:val="20"/>
          <w:szCs w:val="20"/>
        </w:rPr>
        <w:t xml:space="preserve">Seit Anfang 2016 bietet das Unternehmen Ingenieuren und Einkäufern, die Möglichkeit Engineering Daten über einen Elektronischen Produktkatalog der eCATALOGsolutions Technologie </w:t>
      </w:r>
      <w:r w:rsidR="0075241D">
        <w:rPr>
          <w:rFonts w:ascii="Arial" w:hAnsi="Arial" w:cs="Arial"/>
          <w:sz w:val="20"/>
          <w:szCs w:val="20"/>
        </w:rPr>
        <w:t>von</w:t>
      </w:r>
      <w:bookmarkStart w:id="0" w:name="_GoBack"/>
      <w:bookmarkEnd w:id="0"/>
      <w:r w:rsidR="0075241D">
        <w:rPr>
          <w:rFonts w:ascii="Arial" w:hAnsi="Arial" w:cs="Arial"/>
          <w:sz w:val="20"/>
          <w:szCs w:val="20"/>
        </w:rPr>
        <w:t xml:space="preserve"> CADENAS </w:t>
      </w:r>
      <w:r w:rsidRPr="007E5915">
        <w:rPr>
          <w:rFonts w:ascii="Arial" w:hAnsi="Arial" w:cs="Arial"/>
          <w:sz w:val="20"/>
          <w:szCs w:val="20"/>
        </w:rPr>
        <w:t>an.</w:t>
      </w:r>
    </w:p>
    <w:p w:rsidR="007E5915" w:rsidRPr="007E5915" w:rsidRDefault="007E5915" w:rsidP="007E5915">
      <w:pPr>
        <w:pStyle w:val="Kopfzeile"/>
        <w:tabs>
          <w:tab w:val="left" w:pos="11199"/>
        </w:tabs>
        <w:spacing w:line="360" w:lineRule="auto"/>
        <w:ind w:right="-1"/>
        <w:jc w:val="both"/>
        <w:rPr>
          <w:rFonts w:ascii="Arial" w:hAnsi="Arial" w:cs="Arial"/>
          <w:sz w:val="20"/>
          <w:szCs w:val="20"/>
        </w:rPr>
      </w:pPr>
    </w:p>
    <w:p w:rsidR="007E5915" w:rsidRPr="007E5915" w:rsidRDefault="007E5915" w:rsidP="007E5915">
      <w:pPr>
        <w:pStyle w:val="Kopfzeile"/>
        <w:tabs>
          <w:tab w:val="left" w:pos="11199"/>
        </w:tabs>
        <w:spacing w:line="360" w:lineRule="auto"/>
        <w:ind w:right="-1"/>
        <w:jc w:val="both"/>
        <w:rPr>
          <w:rFonts w:ascii="Arial" w:hAnsi="Arial" w:cs="Arial"/>
          <w:b/>
          <w:bCs/>
          <w:sz w:val="20"/>
          <w:szCs w:val="20"/>
        </w:rPr>
      </w:pPr>
      <w:r w:rsidRPr="007E5915">
        <w:rPr>
          <w:rFonts w:ascii="Arial" w:hAnsi="Arial" w:cs="Arial"/>
          <w:b/>
          <w:bCs/>
          <w:sz w:val="20"/>
          <w:szCs w:val="20"/>
        </w:rPr>
        <w:t>Unkompliziert 3D CAD Daten zur Verfügung stellen</w:t>
      </w:r>
    </w:p>
    <w:p w:rsidR="007E5915" w:rsidRDefault="007E5915" w:rsidP="007E5915">
      <w:pPr>
        <w:pStyle w:val="Kopfzeile"/>
        <w:tabs>
          <w:tab w:val="left" w:pos="11199"/>
        </w:tabs>
        <w:spacing w:line="360" w:lineRule="auto"/>
        <w:ind w:right="-1"/>
        <w:jc w:val="both"/>
        <w:rPr>
          <w:rFonts w:ascii="Arial" w:hAnsi="Arial" w:cs="Arial"/>
          <w:sz w:val="20"/>
          <w:szCs w:val="20"/>
        </w:rPr>
      </w:pPr>
      <w:r w:rsidRPr="007E5915">
        <w:rPr>
          <w:rFonts w:ascii="Arial" w:hAnsi="Arial" w:cs="Arial"/>
          <w:sz w:val="20"/>
          <w:szCs w:val="20"/>
        </w:rPr>
        <w:t>Mit CADENAS zusammenzuarbeiten war seitens BESSEY Tool eine bewusste Entscheidung: „Auf CADENAS beziehungsweise das 3D CAD Modelle Downloadportal PARTcommunity wurden wir durch den Kontakt mit verschiedenen Konstruktionsbüros und -abteilungen in Industrieunternehmen aufmerksam“, erklärt Rainer Steinle, Leiter Produktmarketing bei der BESSEY Tool GmbH &amp; Co. KG.</w:t>
      </w:r>
    </w:p>
    <w:p w:rsidR="007E5915" w:rsidRPr="007E5915" w:rsidRDefault="007E5915" w:rsidP="007E5915">
      <w:pPr>
        <w:pStyle w:val="Kopfzeile"/>
        <w:tabs>
          <w:tab w:val="left" w:pos="11199"/>
        </w:tabs>
        <w:spacing w:line="360" w:lineRule="auto"/>
        <w:ind w:right="-1"/>
        <w:jc w:val="both"/>
        <w:rPr>
          <w:rFonts w:ascii="Arial" w:hAnsi="Arial" w:cs="Arial"/>
          <w:sz w:val="20"/>
          <w:szCs w:val="20"/>
        </w:rPr>
      </w:pPr>
    </w:p>
    <w:p w:rsidR="007E5915" w:rsidRDefault="007E5915" w:rsidP="007E5915">
      <w:pPr>
        <w:pStyle w:val="Kopfzeile"/>
        <w:tabs>
          <w:tab w:val="left" w:pos="11199"/>
        </w:tabs>
        <w:spacing w:line="360" w:lineRule="auto"/>
        <w:ind w:right="-1"/>
        <w:jc w:val="both"/>
        <w:rPr>
          <w:rFonts w:ascii="Arial" w:hAnsi="Arial" w:cs="Arial"/>
          <w:sz w:val="20"/>
          <w:szCs w:val="20"/>
        </w:rPr>
      </w:pPr>
      <w:r w:rsidRPr="007E5915">
        <w:rPr>
          <w:rFonts w:ascii="Arial" w:hAnsi="Arial" w:cs="Arial"/>
          <w:sz w:val="20"/>
          <w:szCs w:val="20"/>
        </w:rPr>
        <w:t>„Ausschlaggebend für die Wahl CADENAS‘ war die hohe Reichweite unserer 3D CAD Daten in unseren strategischen Geschäftsfeldern und der weltweite Kontakt zu potenziellen neuen Kunden. Für uns ist ein Elektronischer Produktkatalog in Verbindung mit dem 3D CAD Modelle Downloadportal PARTcommunity eine perfekte Möglichkeit, unserer internationalen Zielgruppe möglichst unkompliziert unsere Produkt- und Konstruktionsdaten zur Verfügung zu stellen.“</w:t>
      </w:r>
    </w:p>
    <w:p w:rsidR="007E5915" w:rsidRPr="007E5915" w:rsidRDefault="007E5915" w:rsidP="007E5915">
      <w:pPr>
        <w:pStyle w:val="Kopfzeile"/>
        <w:tabs>
          <w:tab w:val="left" w:pos="11199"/>
        </w:tabs>
        <w:spacing w:line="360" w:lineRule="auto"/>
        <w:ind w:right="-1"/>
        <w:jc w:val="both"/>
        <w:rPr>
          <w:rFonts w:ascii="Arial" w:hAnsi="Arial" w:cs="Arial"/>
          <w:sz w:val="20"/>
          <w:szCs w:val="20"/>
        </w:rPr>
      </w:pPr>
    </w:p>
    <w:p w:rsidR="007E5915" w:rsidRDefault="007E5915" w:rsidP="007E5915">
      <w:pPr>
        <w:pStyle w:val="Kopfzeile"/>
        <w:tabs>
          <w:tab w:val="left" w:pos="11199"/>
        </w:tabs>
        <w:spacing w:line="360" w:lineRule="auto"/>
        <w:ind w:right="-1"/>
        <w:jc w:val="both"/>
        <w:rPr>
          <w:rFonts w:ascii="Arial" w:hAnsi="Arial" w:cs="Arial"/>
          <w:sz w:val="20"/>
          <w:szCs w:val="20"/>
        </w:rPr>
      </w:pPr>
      <w:r w:rsidRPr="007E5915">
        <w:rPr>
          <w:rFonts w:ascii="Arial" w:hAnsi="Arial" w:cs="Arial"/>
          <w:sz w:val="20"/>
          <w:szCs w:val="20"/>
        </w:rPr>
        <w:t>Unter </w:t>
      </w:r>
      <w:hyperlink r:id="rId8" w:tgtFrame="_blank" w:tooltip="BESSEY Tool auf dem 3D CAD Modelle Downloadportal PARTcommunity" w:history="1">
        <w:r w:rsidRPr="007E5915">
          <w:rPr>
            <w:rStyle w:val="Hyperlink"/>
            <w:rFonts w:ascii="Arial" w:hAnsi="Arial" w:cs="Arial"/>
            <w:sz w:val="20"/>
            <w:szCs w:val="20"/>
          </w:rPr>
          <w:t>http://bessey.partcommunity.com</w:t>
        </w:r>
      </w:hyperlink>
      <w:r w:rsidRPr="007E5915">
        <w:rPr>
          <w:rFonts w:ascii="Arial" w:hAnsi="Arial" w:cs="Arial"/>
          <w:sz w:val="20"/>
          <w:szCs w:val="20"/>
        </w:rPr>
        <w:t xml:space="preserve"> haben Kunden einen direkten Zugang zum Elektronischen Produktkatalog basierend auf der eCATALOGsolutions Technologie von CADENAS. Der Katalog beinhaltet unter anderem die </w:t>
      </w:r>
      <w:r w:rsidRPr="007E5915">
        <w:rPr>
          <w:rFonts w:ascii="Arial" w:hAnsi="Arial" w:cs="Arial"/>
          <w:sz w:val="20"/>
          <w:szCs w:val="20"/>
        </w:rPr>
        <w:lastRenderedPageBreak/>
        <w:t>Produktfamilien Waagrecht-, Senkrecht- sowie Schubstangenspanner. Mit diesen können unterschiedlich dicke Werkstücke, ohne manuelle Einstellung der Druckschraube, mit annähernd gleicher Spannkraft gespannt werden.</w:t>
      </w:r>
    </w:p>
    <w:p w:rsidR="007E5915" w:rsidRPr="007E5915" w:rsidRDefault="007E5915" w:rsidP="007E5915">
      <w:pPr>
        <w:pStyle w:val="Kopfzeile"/>
        <w:tabs>
          <w:tab w:val="left" w:pos="11199"/>
        </w:tabs>
        <w:spacing w:line="360" w:lineRule="auto"/>
        <w:ind w:right="-1"/>
        <w:jc w:val="both"/>
        <w:rPr>
          <w:rFonts w:ascii="Arial" w:hAnsi="Arial" w:cs="Arial"/>
          <w:sz w:val="20"/>
          <w:szCs w:val="20"/>
        </w:rPr>
      </w:pPr>
    </w:p>
    <w:p w:rsidR="007E5915" w:rsidRPr="007E5915" w:rsidRDefault="007E5915" w:rsidP="007E5915">
      <w:pPr>
        <w:pStyle w:val="Kopfzeile"/>
        <w:tabs>
          <w:tab w:val="left" w:pos="11199"/>
        </w:tabs>
        <w:spacing w:line="360" w:lineRule="auto"/>
        <w:ind w:right="-1"/>
        <w:jc w:val="both"/>
        <w:rPr>
          <w:rFonts w:ascii="Arial" w:hAnsi="Arial" w:cs="Arial"/>
          <w:b/>
          <w:bCs/>
          <w:sz w:val="20"/>
          <w:szCs w:val="20"/>
        </w:rPr>
      </w:pPr>
      <w:r w:rsidRPr="007E5915">
        <w:rPr>
          <w:rFonts w:ascii="Arial" w:hAnsi="Arial" w:cs="Arial"/>
          <w:b/>
          <w:bCs/>
          <w:sz w:val="20"/>
          <w:szCs w:val="20"/>
        </w:rPr>
        <w:t>Mehr Service für BESSEY Tool Kunden</w:t>
      </w:r>
    </w:p>
    <w:p w:rsidR="007E5915" w:rsidRDefault="007E5915" w:rsidP="007E5915">
      <w:pPr>
        <w:pStyle w:val="Kopfzeile"/>
        <w:tabs>
          <w:tab w:val="left" w:pos="11199"/>
        </w:tabs>
        <w:spacing w:line="360" w:lineRule="auto"/>
        <w:ind w:right="-1"/>
        <w:jc w:val="both"/>
        <w:rPr>
          <w:rFonts w:ascii="Arial" w:hAnsi="Arial" w:cs="Arial"/>
          <w:sz w:val="20"/>
          <w:szCs w:val="20"/>
        </w:rPr>
      </w:pPr>
      <w:r w:rsidRPr="007E5915">
        <w:rPr>
          <w:rFonts w:ascii="Arial" w:hAnsi="Arial" w:cs="Arial"/>
          <w:sz w:val="20"/>
          <w:szCs w:val="20"/>
        </w:rPr>
        <w:t>Im Elektronischen Produktkatalog finden Ingenieure und Einkäufer alle technischen Informationen, wie 2D Zeichnungen und 3D Modelle der Komponenten. Darüber hinaus können Nutzer des Portals nach 3D CAD Modellen anhand der übersichtlichen Katalogstruktur mit umfangreichen Suchfunktionen suchen, z. B. mit der Geometrischen Ähnlichkeitssuche GEOsearch oder der performanten Volltextsuche. Die Komponenten können angesehen, konfiguriert und sofort im nativen Format aller gängigen CAD Systeme, wie zum Beispiel Solid Edge® oder AutoCAD® heruntergeladen sowie in die bestehende Konstruktionen integriert werden.</w:t>
      </w:r>
    </w:p>
    <w:p w:rsidR="007E5915" w:rsidRPr="007E5915" w:rsidRDefault="007E5915" w:rsidP="007E5915">
      <w:pPr>
        <w:pStyle w:val="Kopfzeile"/>
        <w:tabs>
          <w:tab w:val="left" w:pos="11199"/>
        </w:tabs>
        <w:spacing w:line="360" w:lineRule="auto"/>
        <w:ind w:right="-1"/>
        <w:jc w:val="both"/>
        <w:rPr>
          <w:rFonts w:ascii="Arial" w:hAnsi="Arial" w:cs="Arial"/>
          <w:sz w:val="20"/>
          <w:szCs w:val="20"/>
        </w:rPr>
      </w:pPr>
    </w:p>
    <w:p w:rsidR="007E5915" w:rsidRDefault="007E5915" w:rsidP="007E5915">
      <w:pPr>
        <w:pStyle w:val="Kopfzeile"/>
        <w:tabs>
          <w:tab w:val="left" w:pos="11199"/>
        </w:tabs>
        <w:spacing w:line="360" w:lineRule="auto"/>
        <w:ind w:right="-1"/>
        <w:jc w:val="both"/>
        <w:rPr>
          <w:rFonts w:ascii="Arial" w:hAnsi="Arial" w:cs="Arial"/>
          <w:sz w:val="20"/>
          <w:szCs w:val="20"/>
        </w:rPr>
      </w:pPr>
      <w:r w:rsidRPr="007E5915">
        <w:rPr>
          <w:rFonts w:ascii="Arial" w:hAnsi="Arial" w:cs="Arial"/>
          <w:sz w:val="20"/>
          <w:szCs w:val="20"/>
        </w:rPr>
        <w:t>Zusätzlich finden Kunden unter </w:t>
      </w:r>
      <w:hyperlink r:id="rId9" w:tgtFrame="_blank" w:tooltip="BESSEY Tool auf dem 3D CAD Modelle Downloadportal PARTcommunity" w:history="1">
        <w:r w:rsidRPr="007E5915">
          <w:rPr>
            <w:rStyle w:val="Hyperlink"/>
            <w:rFonts w:ascii="Arial" w:hAnsi="Arial" w:cs="Arial"/>
            <w:sz w:val="20"/>
            <w:szCs w:val="20"/>
          </w:rPr>
          <w:t>http://bessey.partcommunity.com</w:t>
        </w:r>
      </w:hyperlink>
      <w:r w:rsidRPr="007E5915">
        <w:rPr>
          <w:rFonts w:ascii="Arial" w:hAnsi="Arial" w:cs="Arial"/>
          <w:sz w:val="20"/>
          <w:szCs w:val="20"/>
        </w:rPr>
        <w:t> Links zu aktuellen Katalogen über das Gesamtsortiment von BESSEY Tool, die sich Interessenten kostenlos in der jeweiligen Landessprache herunterladen können sowie ein ausführliches PDF über die variablen Schnellspanner STC. Außerdem führt ein weiterer Link zu Produktbildern und zu einem YouTube Video, das die Funktionsweise der variablen Schnellspanner mit sehr viel Humor und Liebe zum Detail erläutert.</w:t>
      </w:r>
    </w:p>
    <w:p w:rsidR="007E5915" w:rsidRPr="007E5915" w:rsidRDefault="007E5915" w:rsidP="007E5915">
      <w:pPr>
        <w:pStyle w:val="Kopfzeile"/>
        <w:tabs>
          <w:tab w:val="left" w:pos="11199"/>
        </w:tabs>
        <w:spacing w:line="360" w:lineRule="auto"/>
        <w:ind w:right="-1"/>
        <w:jc w:val="both"/>
        <w:rPr>
          <w:rFonts w:ascii="Arial" w:hAnsi="Arial" w:cs="Arial"/>
          <w:sz w:val="20"/>
          <w:szCs w:val="20"/>
        </w:rPr>
      </w:pPr>
    </w:p>
    <w:p w:rsidR="002455F3" w:rsidRPr="007E5915" w:rsidRDefault="007E5915" w:rsidP="007E5915">
      <w:pPr>
        <w:pStyle w:val="Kopfzeile"/>
        <w:tabs>
          <w:tab w:val="left" w:pos="11199"/>
        </w:tabs>
        <w:spacing w:line="360" w:lineRule="auto"/>
        <w:ind w:right="-1"/>
        <w:jc w:val="both"/>
        <w:rPr>
          <w:rFonts w:ascii="Arial" w:hAnsi="Arial" w:cs="Arial"/>
          <w:b/>
          <w:sz w:val="20"/>
          <w:szCs w:val="20"/>
        </w:rPr>
      </w:pPr>
      <w:r w:rsidRPr="007E5915">
        <w:rPr>
          <w:rFonts w:ascii="Arial" w:hAnsi="Arial" w:cs="Arial"/>
          <w:sz w:val="20"/>
          <w:szCs w:val="20"/>
        </w:rPr>
        <w:t>Mehr Informationen über den Elektronischen CAD Produktkatalog basierend auf der eCATALOGsolutions Technologie von CADENAS finden Sie unter: </w:t>
      </w:r>
      <w:hyperlink r:id="rId10" w:tgtFrame="_blank" w:tooltip="Der Elektronische Produktkatalog der eCATALOGsolutions Technologie von CADENAS" w:history="1">
        <w:r w:rsidRPr="007E5915">
          <w:rPr>
            <w:rStyle w:val="Hyperlink"/>
            <w:rFonts w:ascii="Arial" w:hAnsi="Arial" w:cs="Arial"/>
            <w:sz w:val="20"/>
            <w:szCs w:val="20"/>
          </w:rPr>
          <w:t>www.cadenas.de/elektronischer-produktkatalog</w:t>
        </w:r>
      </w:hyperlink>
      <w:r w:rsidR="002455F3">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C33B2D" w:rsidRPr="00C33B2D" w:rsidRDefault="00C33B2D" w:rsidP="00C33B2D">
      <w:pPr>
        <w:ind w:right="283"/>
        <w:rPr>
          <w:rFonts w:ascii="Arial" w:hAnsi="Arial" w:cs="Arial"/>
          <w:b/>
          <w:bCs/>
          <w:color w:val="0E5F7E"/>
          <w:sz w:val="21"/>
          <w:szCs w:val="21"/>
        </w:rPr>
      </w:pPr>
      <w:r w:rsidRPr="00C33B2D">
        <w:rPr>
          <w:rFonts w:ascii="Arial" w:hAnsi="Arial" w:cs="Arial"/>
          <w:b/>
          <w:bCs/>
          <w:color w:val="0E5F7E"/>
          <w:sz w:val="21"/>
          <w:szCs w:val="21"/>
        </w:rPr>
        <w:br/>
      </w:r>
      <w:r w:rsidRPr="00C33B2D">
        <w:rPr>
          <w:rFonts w:ascii="Arial" w:hAnsi="Arial" w:cs="Arial"/>
          <w:b/>
          <w:bCs/>
          <w:noProof/>
          <w:color w:val="0E5F7E"/>
          <w:sz w:val="21"/>
          <w:szCs w:val="21"/>
        </w:rPr>
        <w:drawing>
          <wp:inline distT="0" distB="0" distL="0" distR="0">
            <wp:extent cx="2380615" cy="2812415"/>
            <wp:effectExtent l="0" t="0" r="635" b="6985"/>
            <wp:docPr id="8" name="Grafik 8" descr="https://www.cadenas.de/tl_files/cadenas/images/news/News_2016/2016-08-30_logo_BESSEY_mC_DE__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denas.de/tl_files/cadenas/images/news/News_2016/2016-08-30_logo_BESSEY_mC_DE__1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0615" cy="2812415"/>
                    </a:xfrm>
                    <a:prstGeom prst="rect">
                      <a:avLst/>
                    </a:prstGeom>
                    <a:noFill/>
                    <a:ln>
                      <a:noFill/>
                    </a:ln>
                  </pic:spPr>
                </pic:pic>
              </a:graphicData>
            </a:graphic>
          </wp:inline>
        </w:drawing>
      </w:r>
    </w:p>
    <w:p w:rsidR="00C33B2D" w:rsidRDefault="00C33B2D" w:rsidP="00C33B2D">
      <w:pPr>
        <w:ind w:right="283"/>
        <w:rPr>
          <w:rFonts w:ascii="Arial" w:hAnsi="Arial" w:cs="Arial"/>
          <w:bCs/>
          <w:color w:val="auto"/>
          <w:sz w:val="21"/>
          <w:szCs w:val="21"/>
        </w:rPr>
      </w:pPr>
      <w:r w:rsidRPr="00C33B2D">
        <w:rPr>
          <w:rFonts w:ascii="Arial" w:hAnsi="Arial" w:cs="Arial"/>
          <w:b/>
          <w:bCs/>
          <w:color w:val="auto"/>
          <w:sz w:val="21"/>
          <w:szCs w:val="21"/>
        </w:rPr>
        <w:t>Bildunterschrift 1:</w:t>
      </w:r>
      <w:r w:rsidRPr="00C33B2D">
        <w:rPr>
          <w:rFonts w:ascii="Arial" w:hAnsi="Arial" w:cs="Arial"/>
          <w:bCs/>
          <w:color w:val="auto"/>
          <w:sz w:val="21"/>
          <w:szCs w:val="21"/>
        </w:rPr>
        <w:t> Seit Anfang 2016 bietet das Unternehmen Ingenieuren und Einkäufern, die Möglichkeit Engineering Daten über einen Elektronischen Produktkatalog der eCATALOGsolutions Technologie an.</w:t>
      </w:r>
    </w:p>
    <w:p w:rsidR="00C33B2D" w:rsidRPr="00C33B2D" w:rsidRDefault="00C33B2D" w:rsidP="00C33B2D">
      <w:pPr>
        <w:ind w:right="283"/>
        <w:rPr>
          <w:rFonts w:ascii="Arial" w:hAnsi="Arial" w:cs="Arial"/>
          <w:bCs/>
          <w:color w:val="auto"/>
          <w:sz w:val="21"/>
          <w:szCs w:val="21"/>
        </w:rPr>
      </w:pPr>
    </w:p>
    <w:p w:rsidR="00C33B2D" w:rsidRPr="00C33B2D" w:rsidRDefault="00C33B2D" w:rsidP="00C33B2D">
      <w:pPr>
        <w:ind w:right="283"/>
        <w:rPr>
          <w:rFonts w:ascii="Arial" w:hAnsi="Arial" w:cs="Arial"/>
          <w:b/>
          <w:bCs/>
          <w:color w:val="0E5F7E"/>
          <w:sz w:val="21"/>
          <w:szCs w:val="21"/>
        </w:rPr>
      </w:pPr>
      <w:r w:rsidRPr="00C33B2D">
        <w:rPr>
          <w:rFonts w:ascii="Arial" w:hAnsi="Arial" w:cs="Arial"/>
          <w:b/>
          <w:bCs/>
          <w:noProof/>
          <w:color w:val="0E5F7E"/>
          <w:sz w:val="21"/>
          <w:szCs w:val="21"/>
        </w:rPr>
        <w:drawing>
          <wp:inline distT="0" distB="0" distL="0" distR="0">
            <wp:extent cx="2855595" cy="2907030"/>
            <wp:effectExtent l="0" t="0" r="1905" b="7620"/>
            <wp:docPr id="5" name="Grafik 5" descr="https://www.cadenas.de/tl_files/cadenas/images/news/News_2016/2016-08-30_BESSEY_Schnellspanner_STC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denas.de/tl_files/cadenas/images/news/News_2016/2016-08-30_BESSEY_Schnellspanner_STC_kle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5595" cy="2907030"/>
                    </a:xfrm>
                    <a:prstGeom prst="rect">
                      <a:avLst/>
                    </a:prstGeom>
                    <a:noFill/>
                    <a:ln>
                      <a:noFill/>
                    </a:ln>
                  </pic:spPr>
                </pic:pic>
              </a:graphicData>
            </a:graphic>
          </wp:inline>
        </w:drawing>
      </w:r>
    </w:p>
    <w:p w:rsidR="00C33B2D" w:rsidRPr="00C33B2D" w:rsidRDefault="00C33B2D" w:rsidP="00C33B2D">
      <w:pPr>
        <w:ind w:right="283"/>
        <w:rPr>
          <w:rFonts w:ascii="Arial" w:hAnsi="Arial" w:cs="Arial"/>
          <w:bCs/>
          <w:color w:val="auto"/>
          <w:sz w:val="21"/>
          <w:szCs w:val="21"/>
        </w:rPr>
      </w:pPr>
      <w:r w:rsidRPr="00C33B2D">
        <w:rPr>
          <w:rFonts w:ascii="Arial" w:hAnsi="Arial" w:cs="Arial"/>
          <w:b/>
          <w:bCs/>
          <w:color w:val="auto"/>
          <w:sz w:val="21"/>
          <w:szCs w:val="21"/>
        </w:rPr>
        <w:t>Bildunterschrift 2:</w:t>
      </w:r>
      <w:r w:rsidRPr="00C33B2D">
        <w:rPr>
          <w:rFonts w:ascii="Arial" w:hAnsi="Arial" w:cs="Arial"/>
          <w:bCs/>
          <w:color w:val="auto"/>
          <w:sz w:val="21"/>
          <w:szCs w:val="21"/>
        </w:rPr>
        <w:t> Die BESSEY Tool GmbH zählt mit ca. 1200 Produkten zu einem der größten Spann- und Schneidwerkzeug Hersteller der Welt und ist in über 100 Ländern vertreten.</w:t>
      </w:r>
    </w:p>
    <w:p w:rsidR="00C33B2D" w:rsidRPr="00C33B2D" w:rsidRDefault="00C33B2D" w:rsidP="00C33B2D">
      <w:pPr>
        <w:ind w:right="283"/>
        <w:rPr>
          <w:rFonts w:ascii="Arial" w:hAnsi="Arial" w:cs="Arial"/>
          <w:b/>
          <w:bCs/>
          <w:color w:val="0E5F7E"/>
          <w:sz w:val="21"/>
          <w:szCs w:val="21"/>
        </w:rPr>
      </w:pPr>
      <w:r w:rsidRPr="00C33B2D">
        <w:rPr>
          <w:rFonts w:ascii="Arial" w:hAnsi="Arial" w:cs="Arial"/>
          <w:b/>
          <w:bCs/>
          <w:noProof/>
          <w:color w:val="0E5F7E"/>
          <w:sz w:val="21"/>
          <w:szCs w:val="21"/>
        </w:rPr>
        <w:lastRenderedPageBreak/>
        <w:drawing>
          <wp:inline distT="0" distB="0" distL="0" distR="0">
            <wp:extent cx="2855595" cy="2009775"/>
            <wp:effectExtent l="0" t="0" r="1905" b="9525"/>
            <wp:docPr id="4" name="Grafik 4" descr="https://www.cadenas.de/tl_files/cadenas/images/news/News_2016/2016-08-30_bessey-port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denas.de/tl_files/cadenas/images/news/News_2016/2016-08-30_bessey-portal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5595" cy="2009775"/>
                    </a:xfrm>
                    <a:prstGeom prst="rect">
                      <a:avLst/>
                    </a:prstGeom>
                    <a:noFill/>
                    <a:ln>
                      <a:noFill/>
                    </a:ln>
                  </pic:spPr>
                </pic:pic>
              </a:graphicData>
            </a:graphic>
          </wp:inline>
        </w:drawing>
      </w:r>
    </w:p>
    <w:p w:rsidR="00C33B2D" w:rsidRDefault="00C33B2D" w:rsidP="00C33B2D">
      <w:pPr>
        <w:ind w:right="283"/>
        <w:rPr>
          <w:rFonts w:ascii="Arial" w:hAnsi="Arial" w:cs="Arial"/>
          <w:bCs/>
          <w:color w:val="auto"/>
          <w:sz w:val="21"/>
          <w:szCs w:val="21"/>
        </w:rPr>
      </w:pPr>
      <w:r w:rsidRPr="00C33B2D">
        <w:rPr>
          <w:rFonts w:ascii="Arial" w:hAnsi="Arial" w:cs="Arial"/>
          <w:b/>
          <w:bCs/>
          <w:color w:val="auto"/>
          <w:sz w:val="21"/>
          <w:szCs w:val="21"/>
        </w:rPr>
        <w:t>Bildunterschrift 3:</w:t>
      </w:r>
      <w:r w:rsidRPr="00C33B2D">
        <w:rPr>
          <w:rFonts w:ascii="Arial" w:hAnsi="Arial" w:cs="Arial"/>
          <w:bCs/>
          <w:color w:val="auto"/>
          <w:sz w:val="21"/>
          <w:szCs w:val="21"/>
        </w:rPr>
        <w:t> Unter http://bessey.partcommunity.com haben Kunden einen direkten Zugang zum Elektronischen Produktkatalog basierend auf der eCATALOGsolutions Technologie von CADENAS.</w:t>
      </w:r>
    </w:p>
    <w:p w:rsidR="00C33B2D" w:rsidRDefault="00C33B2D" w:rsidP="00C33B2D">
      <w:pPr>
        <w:ind w:right="283"/>
        <w:rPr>
          <w:rFonts w:ascii="Arial" w:hAnsi="Arial" w:cs="Arial"/>
          <w:bCs/>
          <w:color w:val="auto"/>
          <w:sz w:val="21"/>
          <w:szCs w:val="21"/>
        </w:rPr>
      </w:pPr>
    </w:p>
    <w:p w:rsidR="00C33B2D" w:rsidRPr="00C33B2D" w:rsidRDefault="00C33B2D" w:rsidP="00C33B2D">
      <w:pPr>
        <w:ind w:right="283"/>
        <w:rPr>
          <w:rFonts w:ascii="Arial" w:hAnsi="Arial" w:cs="Arial"/>
          <w:bCs/>
          <w:color w:val="auto"/>
          <w:sz w:val="21"/>
          <w:szCs w:val="21"/>
        </w:rPr>
      </w:pPr>
    </w:p>
    <w:p w:rsidR="00C33B2D" w:rsidRPr="00C33B2D" w:rsidRDefault="00C33B2D" w:rsidP="00C33B2D">
      <w:pPr>
        <w:ind w:right="283"/>
        <w:rPr>
          <w:rFonts w:ascii="Arial" w:hAnsi="Arial" w:cs="Arial"/>
          <w:b/>
          <w:bCs/>
          <w:color w:val="0E5F7E"/>
          <w:sz w:val="21"/>
          <w:szCs w:val="21"/>
        </w:rPr>
      </w:pPr>
      <w:r w:rsidRPr="00C33B2D">
        <w:rPr>
          <w:rFonts w:ascii="Arial" w:hAnsi="Arial" w:cs="Arial"/>
          <w:b/>
          <w:bCs/>
          <w:noProof/>
          <w:color w:val="0E5F7E"/>
          <w:sz w:val="21"/>
          <w:szCs w:val="21"/>
        </w:rPr>
        <w:drawing>
          <wp:inline distT="0" distB="0" distL="0" distR="0">
            <wp:extent cx="2855595" cy="2009775"/>
            <wp:effectExtent l="0" t="0" r="1905" b="9525"/>
            <wp:docPr id="2" name="Grafik 2" descr="https://www.cadenas.de/tl_files/cadenas/images/news/News_2016/2016-08-30_bessey-port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denas.de/tl_files/cadenas/images/news/News_2016/2016-08-30_bessey-portal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5595" cy="2009775"/>
                    </a:xfrm>
                    <a:prstGeom prst="rect">
                      <a:avLst/>
                    </a:prstGeom>
                    <a:noFill/>
                    <a:ln>
                      <a:noFill/>
                    </a:ln>
                  </pic:spPr>
                </pic:pic>
              </a:graphicData>
            </a:graphic>
          </wp:inline>
        </w:drawing>
      </w:r>
    </w:p>
    <w:p w:rsidR="00C33B2D" w:rsidRPr="00C33B2D" w:rsidRDefault="00C33B2D" w:rsidP="00C33B2D">
      <w:pPr>
        <w:ind w:right="283"/>
        <w:rPr>
          <w:rFonts w:ascii="Arial" w:hAnsi="Arial" w:cs="Arial"/>
          <w:bCs/>
          <w:color w:val="auto"/>
          <w:sz w:val="21"/>
          <w:szCs w:val="21"/>
        </w:rPr>
      </w:pPr>
      <w:r w:rsidRPr="00C33B2D">
        <w:rPr>
          <w:rFonts w:ascii="Arial" w:hAnsi="Arial" w:cs="Arial"/>
          <w:b/>
          <w:bCs/>
          <w:color w:val="auto"/>
          <w:sz w:val="21"/>
          <w:szCs w:val="21"/>
        </w:rPr>
        <w:t>Bildunterschrift 4:</w:t>
      </w:r>
      <w:r w:rsidRPr="00C33B2D">
        <w:rPr>
          <w:rFonts w:ascii="Arial" w:hAnsi="Arial" w:cs="Arial"/>
          <w:bCs/>
          <w:color w:val="auto"/>
          <w:sz w:val="21"/>
          <w:szCs w:val="21"/>
        </w:rPr>
        <w:t> Im Elektronischen Produktkatalog finden Ingenieure und Einkäufer alle technischen Informationen, wie 2D Zeichnungen und 3D Modelle der Komponenten.</w:t>
      </w:r>
    </w:p>
    <w:p w:rsidR="00C61AE8" w:rsidRDefault="00C61AE8" w:rsidP="00D92450">
      <w:pPr>
        <w:ind w:right="283"/>
        <w:rPr>
          <w:rFonts w:ascii="Arial" w:hAnsi="Arial" w:cs="Arial"/>
          <w:sz w:val="20"/>
          <w:szCs w:val="20"/>
        </w:rPr>
      </w:pPr>
    </w:p>
    <w:p w:rsidR="00554955" w:rsidRDefault="00554955" w:rsidP="00D92450">
      <w:pPr>
        <w:ind w:right="283"/>
        <w:rPr>
          <w:rFonts w:ascii="Arial" w:hAnsi="Arial" w:cs="Arial"/>
          <w:sz w:val="20"/>
          <w:szCs w:val="20"/>
        </w:rPr>
      </w:pPr>
      <w:r>
        <w:rPr>
          <w:rFonts w:ascii="Arial" w:hAnsi="Arial" w:cs="Arial"/>
          <w:sz w:val="20"/>
          <w:szCs w:val="20"/>
        </w:rPr>
        <w:t>Ca. 3080 Zeichen (m. L.)</w:t>
      </w:r>
    </w:p>
    <w:p w:rsidR="00571B7B" w:rsidRPr="006E0090" w:rsidRDefault="00571B7B"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5"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6" w:history="1">
        <w:r w:rsidRPr="00894EBD">
          <w:rPr>
            <w:rFonts w:ascii="Arial" w:hAnsi="Arial" w:cs="Arial"/>
            <w:sz w:val="20"/>
            <w:szCs w:val="20"/>
          </w:rPr>
          <w:t>www.cadenas.de</w:t>
        </w:r>
      </w:hyperlink>
    </w:p>
    <w:sectPr w:rsidR="00BE7C1F" w:rsidSect="00BE7C1F">
      <w:headerReference w:type="default" r:id="rId17"/>
      <w:footerReference w:type="even" r:id="rId18"/>
      <w:footerReference w:type="default" r:id="rId19"/>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38C" w:rsidRDefault="00AF638C">
      <w:r>
        <w:separator/>
      </w:r>
    </w:p>
  </w:endnote>
  <w:endnote w:type="continuationSeparator" w:id="0">
    <w:p w:rsidR="00AF638C" w:rsidRDefault="00AF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FB577F">
          <w:rPr>
            <w:rFonts w:ascii="Arial" w:hAnsi="Arial" w:cs="Arial"/>
            <w:noProof/>
            <w:sz w:val="20"/>
            <w:szCs w:val="20"/>
          </w:rPr>
          <w:t>- 1 -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38C" w:rsidRDefault="00AF638C">
      <w:r>
        <w:separator/>
      </w:r>
    </w:p>
  </w:footnote>
  <w:footnote w:type="continuationSeparator" w:id="0">
    <w:p w:rsidR="00AF638C" w:rsidRDefault="00AF6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Pr>
                                          <w:rFonts w:ascii="Arial"/>
                                          <w:b/>
                                          <w:bCs/>
                                          <w:color w:val="0D5E7E"/>
                                          <w:sz w:val="28"/>
                                          <w:szCs w:val="28"/>
                                          <w:lang w:val="en-US"/>
                                        </w:rPr>
                                        <w:t>Pressemitteilung</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F031C"/>
    <w:rsid w:val="003F3D79"/>
    <w:rsid w:val="00400892"/>
    <w:rsid w:val="0040595D"/>
    <w:rsid w:val="00405BBF"/>
    <w:rsid w:val="004124E9"/>
    <w:rsid w:val="004171D9"/>
    <w:rsid w:val="004308C8"/>
    <w:rsid w:val="0044213C"/>
    <w:rsid w:val="00442449"/>
    <w:rsid w:val="00445D2A"/>
    <w:rsid w:val="00465FCD"/>
    <w:rsid w:val="0047174E"/>
    <w:rsid w:val="00472936"/>
    <w:rsid w:val="00481768"/>
    <w:rsid w:val="00496327"/>
    <w:rsid w:val="004C11CA"/>
    <w:rsid w:val="004D2FF0"/>
    <w:rsid w:val="004D3784"/>
    <w:rsid w:val="004D5D3D"/>
    <w:rsid w:val="00500688"/>
    <w:rsid w:val="00510C75"/>
    <w:rsid w:val="00517561"/>
    <w:rsid w:val="00523CCB"/>
    <w:rsid w:val="005279B5"/>
    <w:rsid w:val="005302B0"/>
    <w:rsid w:val="00554955"/>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241D"/>
    <w:rsid w:val="00756AA2"/>
    <w:rsid w:val="0076184D"/>
    <w:rsid w:val="007659F7"/>
    <w:rsid w:val="0076770E"/>
    <w:rsid w:val="00773688"/>
    <w:rsid w:val="00780175"/>
    <w:rsid w:val="00781100"/>
    <w:rsid w:val="007A00E0"/>
    <w:rsid w:val="007A6BFD"/>
    <w:rsid w:val="007B0BA3"/>
    <w:rsid w:val="007C3523"/>
    <w:rsid w:val="007E2006"/>
    <w:rsid w:val="007E5915"/>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2CED"/>
    <w:rsid w:val="009F5D37"/>
    <w:rsid w:val="009F6B33"/>
    <w:rsid w:val="00A1511B"/>
    <w:rsid w:val="00A70C57"/>
    <w:rsid w:val="00A8250D"/>
    <w:rsid w:val="00A953B3"/>
    <w:rsid w:val="00AA0902"/>
    <w:rsid w:val="00AB4CCC"/>
    <w:rsid w:val="00AC63FC"/>
    <w:rsid w:val="00AC665B"/>
    <w:rsid w:val="00AD3FCA"/>
    <w:rsid w:val="00AF638C"/>
    <w:rsid w:val="00B318F3"/>
    <w:rsid w:val="00B51AC1"/>
    <w:rsid w:val="00B65449"/>
    <w:rsid w:val="00B737FD"/>
    <w:rsid w:val="00B76836"/>
    <w:rsid w:val="00B812F3"/>
    <w:rsid w:val="00B81897"/>
    <w:rsid w:val="00B81B4F"/>
    <w:rsid w:val="00BA0250"/>
    <w:rsid w:val="00BA73FF"/>
    <w:rsid w:val="00BB2FED"/>
    <w:rsid w:val="00BC3EBE"/>
    <w:rsid w:val="00BE7C1F"/>
    <w:rsid w:val="00BF1E54"/>
    <w:rsid w:val="00C072C2"/>
    <w:rsid w:val="00C14C46"/>
    <w:rsid w:val="00C224C1"/>
    <w:rsid w:val="00C33B2D"/>
    <w:rsid w:val="00C43AD4"/>
    <w:rsid w:val="00C44FBC"/>
    <w:rsid w:val="00C52BB9"/>
    <w:rsid w:val="00C61AE8"/>
    <w:rsid w:val="00C6704A"/>
    <w:rsid w:val="00C7499B"/>
    <w:rsid w:val="00CA473B"/>
    <w:rsid w:val="00CC0C19"/>
    <w:rsid w:val="00CD12C8"/>
    <w:rsid w:val="00CD401A"/>
    <w:rsid w:val="00CE442E"/>
    <w:rsid w:val="00CE7659"/>
    <w:rsid w:val="00CF322B"/>
    <w:rsid w:val="00D04FED"/>
    <w:rsid w:val="00D168C9"/>
    <w:rsid w:val="00D2763E"/>
    <w:rsid w:val="00D378A8"/>
    <w:rsid w:val="00D449BE"/>
    <w:rsid w:val="00D66C13"/>
    <w:rsid w:val="00D671AD"/>
    <w:rsid w:val="00D92450"/>
    <w:rsid w:val="00D96ACA"/>
    <w:rsid w:val="00DA25C7"/>
    <w:rsid w:val="00DB2807"/>
    <w:rsid w:val="00E23740"/>
    <w:rsid w:val="00E242C2"/>
    <w:rsid w:val="00E30A8E"/>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577F"/>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character" w:styleId="BesuchterHyperlink">
    <w:name w:val="FollowedHyperlink"/>
    <w:basedOn w:val="Absatz-Standardschriftart"/>
    <w:semiHidden/>
    <w:unhideWhenUsed/>
    <w:rsid w:val="005549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43543">
      <w:bodyDiv w:val="1"/>
      <w:marLeft w:val="0"/>
      <w:marRight w:val="0"/>
      <w:marTop w:val="0"/>
      <w:marBottom w:val="0"/>
      <w:divBdr>
        <w:top w:val="none" w:sz="0" w:space="0" w:color="auto"/>
        <w:left w:val="none" w:sz="0" w:space="0" w:color="auto"/>
        <w:bottom w:val="none" w:sz="0" w:space="0" w:color="auto"/>
        <w:right w:val="none" w:sz="0" w:space="0" w:color="auto"/>
      </w:divBdr>
    </w:div>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959532925">
      <w:bodyDiv w:val="1"/>
      <w:marLeft w:val="0"/>
      <w:marRight w:val="0"/>
      <w:marTop w:val="0"/>
      <w:marBottom w:val="0"/>
      <w:divBdr>
        <w:top w:val="none" w:sz="0" w:space="0" w:color="auto"/>
        <w:left w:val="none" w:sz="0" w:space="0" w:color="auto"/>
        <w:bottom w:val="none" w:sz="0" w:space="0" w:color="auto"/>
        <w:right w:val="none" w:sz="0" w:space="0" w:color="auto"/>
      </w:divBdr>
      <w:divsChild>
        <w:div w:id="1553735390">
          <w:marLeft w:val="0"/>
          <w:marRight w:val="0"/>
          <w:marTop w:val="0"/>
          <w:marBottom w:val="0"/>
          <w:divBdr>
            <w:top w:val="none" w:sz="0" w:space="0" w:color="auto"/>
            <w:left w:val="none" w:sz="0" w:space="0" w:color="auto"/>
            <w:bottom w:val="none" w:sz="0" w:space="0" w:color="auto"/>
            <w:right w:val="none" w:sz="0" w:space="0" w:color="auto"/>
          </w:divBdr>
        </w:div>
        <w:div w:id="1060136289">
          <w:marLeft w:val="0"/>
          <w:marRight w:val="0"/>
          <w:marTop w:val="0"/>
          <w:marBottom w:val="0"/>
          <w:divBdr>
            <w:top w:val="none" w:sz="0" w:space="0" w:color="auto"/>
            <w:left w:val="none" w:sz="0" w:space="0" w:color="auto"/>
            <w:bottom w:val="none" w:sz="0" w:space="0" w:color="auto"/>
            <w:right w:val="none" w:sz="0" w:space="0" w:color="auto"/>
          </w:divBdr>
        </w:div>
        <w:div w:id="1380977158">
          <w:marLeft w:val="0"/>
          <w:marRight w:val="0"/>
          <w:marTop w:val="0"/>
          <w:marBottom w:val="0"/>
          <w:divBdr>
            <w:top w:val="none" w:sz="0" w:space="0" w:color="auto"/>
            <w:left w:val="none" w:sz="0" w:space="0" w:color="auto"/>
            <w:bottom w:val="none" w:sz="0" w:space="0" w:color="auto"/>
            <w:right w:val="none" w:sz="0" w:space="0" w:color="auto"/>
          </w:divBdr>
        </w:div>
        <w:div w:id="125004588">
          <w:marLeft w:val="0"/>
          <w:marRight w:val="0"/>
          <w:marTop w:val="0"/>
          <w:marBottom w:val="0"/>
          <w:divBdr>
            <w:top w:val="none" w:sz="0" w:space="0" w:color="auto"/>
            <w:left w:val="none" w:sz="0" w:space="0" w:color="auto"/>
            <w:bottom w:val="none" w:sz="0" w:space="0" w:color="auto"/>
            <w:right w:val="none" w:sz="0" w:space="0" w:color="auto"/>
          </w:divBdr>
        </w:div>
        <w:div w:id="605772604">
          <w:marLeft w:val="0"/>
          <w:marRight w:val="0"/>
          <w:marTop w:val="0"/>
          <w:marBottom w:val="0"/>
          <w:divBdr>
            <w:top w:val="none" w:sz="0" w:space="0" w:color="auto"/>
            <w:left w:val="none" w:sz="0" w:space="0" w:color="auto"/>
            <w:bottom w:val="none" w:sz="0" w:space="0" w:color="auto"/>
            <w:right w:val="none" w:sz="0" w:space="0" w:color="auto"/>
          </w:divBdr>
        </w:div>
      </w:divsChild>
    </w:div>
    <w:div w:id="973028055">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
    <w:div w:id="188822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ssey.partcommunity.com/"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dena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adenas.de/presse/pressemitteilungen" TargetMode="External"/><Relationship Id="rId10" Type="http://schemas.openxmlformats.org/officeDocument/2006/relationships/hyperlink" Target="http://www.cadenas.de/elektronischer-produktkatalo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essey.partcommunity.com/"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43B7-DFE8-4B03-9908-7D9F2BFF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590</Words>
  <Characters>4785</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5</cp:revision>
  <cp:lastPrinted>2016-09-13T13:05:00Z</cp:lastPrinted>
  <dcterms:created xsi:type="dcterms:W3CDTF">2016-09-13T11:37:00Z</dcterms:created>
  <dcterms:modified xsi:type="dcterms:W3CDTF">2016-09-21T08:52:00Z</dcterms:modified>
</cp:coreProperties>
</file>