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183" w:rsidRPr="004123EB" w:rsidRDefault="007A2183" w:rsidP="004A563A">
      <w:pPr>
        <w:pStyle w:val="berschrift1"/>
        <w:rPr>
          <w:rFonts w:ascii="Titillium" w:hAnsi="Titillium"/>
          <w:color w:val="67A2C0"/>
          <w:sz w:val="32"/>
          <w:lang w:val="en-US"/>
        </w:rPr>
      </w:pPr>
      <w:proofErr w:type="gramStart"/>
      <w:r w:rsidRPr="004123EB">
        <w:rPr>
          <w:rFonts w:ascii="Titillium" w:hAnsi="Titillium"/>
          <w:color w:val="67A2C0"/>
          <w:sz w:val="32"/>
          <w:lang w:val="en-US"/>
        </w:rPr>
        <w:t>Travel at a speed of 1125 km/h?</w:t>
      </w:r>
      <w:proofErr w:type="gramEnd"/>
      <w:r w:rsidRPr="004123EB">
        <w:rPr>
          <w:rFonts w:ascii="Titillium" w:hAnsi="Titillium"/>
          <w:color w:val="67A2C0"/>
          <w:sz w:val="32"/>
          <w:lang w:val="en-US"/>
        </w:rPr>
        <w:t xml:space="preserve"> Students provide insights into the revolutionary </w:t>
      </w:r>
      <w:proofErr w:type="spellStart"/>
      <w:r w:rsidRPr="004123EB">
        <w:rPr>
          <w:rFonts w:ascii="Titillium" w:hAnsi="Titillium"/>
          <w:color w:val="67A2C0"/>
          <w:sz w:val="32"/>
          <w:lang w:val="en-US"/>
        </w:rPr>
        <w:t>SpaceX</w:t>
      </w:r>
      <w:proofErr w:type="spellEnd"/>
      <w:r w:rsidRPr="004123EB">
        <w:rPr>
          <w:rFonts w:ascii="Titillium" w:hAnsi="Titillium"/>
          <w:color w:val="67A2C0"/>
          <w:sz w:val="32"/>
          <w:lang w:val="en-US"/>
        </w:rPr>
        <w:t xml:space="preserve"> Hyperloop projects at the CADENAS Industry-Forum</w:t>
      </w:r>
    </w:p>
    <w:p w:rsidR="007A2183" w:rsidRPr="004123EB" w:rsidRDefault="007A2183" w:rsidP="007A2183">
      <w:pPr>
        <w:pStyle w:val="berschrift2"/>
        <w:keepNext w:val="0"/>
        <w:tabs>
          <w:tab w:val="center" w:pos="4536"/>
          <w:tab w:val="right" w:pos="9072"/>
        </w:tabs>
        <w:rPr>
          <w:rFonts w:ascii="Titillium" w:hAnsi="Titillium" w:cs="Arial"/>
          <w:bCs w:val="0"/>
          <w:color w:val="0E5F7E"/>
          <w:sz w:val="24"/>
          <w:lang w:val="en-US"/>
        </w:rPr>
      </w:pPr>
      <w:r w:rsidRPr="004123EB">
        <w:rPr>
          <w:rFonts w:ascii="Titillium" w:hAnsi="Titillium" w:cs="Arial"/>
          <w:bCs w:val="0"/>
          <w:color w:val="0E5F7E"/>
          <w:sz w:val="24"/>
          <w:lang w:val="en-US"/>
        </w:rPr>
        <w:t>Ryerson University and the TU Munich introduce their award-winning projects for the transport system of the future</w:t>
      </w:r>
    </w:p>
    <w:p w:rsidR="00913F5B" w:rsidRPr="004123EB" w:rsidRDefault="00913F5B" w:rsidP="00913F5B">
      <w:pPr>
        <w:spacing w:line="360" w:lineRule="auto"/>
        <w:ind w:right="-1"/>
        <w:rPr>
          <w:rFonts w:cs="Arial"/>
          <w:color w:val="40402E"/>
          <w:sz w:val="20"/>
          <w:lang w:val="en-US"/>
        </w:rPr>
      </w:pPr>
    </w:p>
    <w:p w:rsidR="007A2183" w:rsidRPr="004123EB" w:rsidRDefault="00B525CB" w:rsidP="007A2183">
      <w:pPr>
        <w:spacing w:line="360" w:lineRule="auto"/>
        <w:ind w:right="-1"/>
        <w:rPr>
          <w:rFonts w:cs="Arial"/>
          <w:color w:val="40402E"/>
          <w:sz w:val="20"/>
          <w:lang w:val="en-US"/>
        </w:rPr>
      </w:pPr>
      <w:r w:rsidRPr="004123EB">
        <w:rPr>
          <w:rFonts w:cs="Arial"/>
          <w:b/>
          <w:color w:val="40402E"/>
          <w:sz w:val="20"/>
          <w:lang w:val="en-US"/>
        </w:rPr>
        <w:t xml:space="preserve">Germany, </w:t>
      </w:r>
      <w:r w:rsidR="008C207A" w:rsidRPr="004123EB">
        <w:rPr>
          <w:rFonts w:cs="Arial"/>
          <w:b/>
          <w:color w:val="40402E"/>
          <w:sz w:val="20"/>
          <w:lang w:val="en-US"/>
        </w:rPr>
        <w:t>Augsburg,</w:t>
      </w:r>
      <w:r w:rsidR="00212E44" w:rsidRPr="004123EB">
        <w:rPr>
          <w:rFonts w:cs="Arial"/>
          <w:b/>
          <w:color w:val="40402E"/>
          <w:sz w:val="20"/>
          <w:lang w:val="en-US"/>
        </w:rPr>
        <w:t xml:space="preserve"> </w:t>
      </w:r>
      <w:proofErr w:type="gramStart"/>
      <w:r w:rsidR="004123EB" w:rsidRPr="004123EB">
        <w:rPr>
          <w:rFonts w:cs="Arial"/>
          <w:b/>
          <w:color w:val="40402E"/>
          <w:sz w:val="20"/>
          <w:lang w:val="en-US"/>
        </w:rPr>
        <w:t>25</w:t>
      </w:r>
      <w:r w:rsidRPr="004123EB">
        <w:rPr>
          <w:rFonts w:cs="Arial"/>
          <w:b/>
          <w:color w:val="40402E"/>
          <w:sz w:val="20"/>
          <w:vertAlign w:val="superscript"/>
          <w:lang w:val="en-US"/>
        </w:rPr>
        <w:t>th</w:t>
      </w:r>
      <w:proofErr w:type="gramEnd"/>
      <w:r w:rsidR="00E45656" w:rsidRPr="004123EB">
        <w:rPr>
          <w:rFonts w:cs="Arial"/>
          <w:b/>
          <w:color w:val="40402E"/>
          <w:sz w:val="20"/>
          <w:lang w:val="en-US"/>
        </w:rPr>
        <w:t xml:space="preserve"> </w:t>
      </w:r>
      <w:r w:rsidR="007A2183" w:rsidRPr="004123EB">
        <w:rPr>
          <w:rFonts w:cs="Arial"/>
          <w:b/>
          <w:color w:val="40402E"/>
          <w:sz w:val="20"/>
          <w:lang w:val="en-US"/>
        </w:rPr>
        <w:t>April</w:t>
      </w:r>
      <w:r w:rsidR="00212E44" w:rsidRPr="004123EB">
        <w:rPr>
          <w:rFonts w:cs="Arial"/>
          <w:b/>
          <w:color w:val="40402E"/>
          <w:sz w:val="20"/>
          <w:lang w:val="en-US"/>
        </w:rPr>
        <w:t xml:space="preserve"> 201</w:t>
      </w:r>
      <w:r w:rsidR="00E8026E" w:rsidRPr="004123EB">
        <w:rPr>
          <w:rFonts w:cs="Arial"/>
          <w:b/>
          <w:color w:val="40402E"/>
          <w:sz w:val="20"/>
          <w:lang w:val="en-US"/>
        </w:rPr>
        <w:t>7</w:t>
      </w:r>
      <w:r w:rsidR="008C207A" w:rsidRPr="004123EB">
        <w:rPr>
          <w:rFonts w:cs="Arial"/>
          <w:b/>
          <w:color w:val="40402E"/>
          <w:sz w:val="20"/>
          <w:lang w:val="en-US"/>
        </w:rPr>
        <w:t>.</w:t>
      </w:r>
      <w:r w:rsidR="008C207A" w:rsidRPr="004123EB">
        <w:rPr>
          <w:rFonts w:cs="Arial"/>
          <w:color w:val="40402E"/>
          <w:sz w:val="20"/>
          <w:lang w:val="en-US"/>
        </w:rPr>
        <w:t xml:space="preserve"> </w:t>
      </w:r>
      <w:r w:rsidR="007A2183" w:rsidRPr="004123EB">
        <w:rPr>
          <w:rFonts w:cs="Arial"/>
          <w:color w:val="40402E"/>
          <w:sz w:val="20"/>
          <w:lang w:val="en-US"/>
        </w:rPr>
        <w:t xml:space="preserve">Travelling from L.A. to San Francisco in 35 minutes sounds like something out of a science fiction movie. </w:t>
      </w:r>
      <w:proofErr w:type="gramStart"/>
      <w:r w:rsidR="007A2183" w:rsidRPr="004123EB">
        <w:rPr>
          <w:rFonts w:cs="Arial"/>
          <w:color w:val="40402E"/>
          <w:sz w:val="20"/>
          <w:lang w:val="en-US"/>
        </w:rPr>
        <w:t>But</w:t>
      </w:r>
      <w:proofErr w:type="gramEnd"/>
      <w:r w:rsidR="007A2183" w:rsidRPr="004123EB">
        <w:rPr>
          <w:rFonts w:cs="Arial"/>
          <w:color w:val="40402E"/>
          <w:sz w:val="20"/>
          <w:lang w:val="en-US"/>
        </w:rPr>
        <w:t xml:space="preserve"> covering around 570 </w:t>
      </w:r>
      <w:proofErr w:type="spellStart"/>
      <w:r w:rsidR="007A2183" w:rsidRPr="004123EB">
        <w:rPr>
          <w:rFonts w:cs="Arial"/>
          <w:color w:val="40402E"/>
          <w:sz w:val="20"/>
          <w:lang w:val="en-US"/>
        </w:rPr>
        <w:t>kilometres</w:t>
      </w:r>
      <w:proofErr w:type="spellEnd"/>
      <w:r w:rsidR="007A2183" w:rsidRPr="004123EB">
        <w:rPr>
          <w:rFonts w:cs="Arial"/>
          <w:color w:val="40402E"/>
          <w:sz w:val="20"/>
          <w:lang w:val="en-US"/>
        </w:rPr>
        <w:t xml:space="preserve"> in about 35 minutes can become reality with the revolutionary high-speed transport system Hyperloop. Currently, teams of students from all over the world are tinkering with just such a transport system in the framework of the </w:t>
      </w:r>
      <w:hyperlink r:id="rId8" w:history="1">
        <w:r w:rsidR="007A2183" w:rsidRPr="004123EB">
          <w:rPr>
            <w:rStyle w:val="Hyperlink"/>
            <w:rFonts w:cs="Arial"/>
            <w:sz w:val="20"/>
            <w:lang w:val="en-US"/>
          </w:rPr>
          <w:t>Hyperloop Challenge</w:t>
        </w:r>
      </w:hyperlink>
      <w:r w:rsidR="007A2183" w:rsidRPr="004123EB">
        <w:rPr>
          <w:rFonts w:cs="Arial"/>
          <w:color w:val="40402E"/>
          <w:sz w:val="20"/>
          <w:lang w:val="en-US"/>
        </w:rPr>
        <w:t xml:space="preserve"> originating from Elon Musk, the founder of </w:t>
      </w:r>
      <w:proofErr w:type="spellStart"/>
      <w:r w:rsidR="007A2183" w:rsidRPr="004123EB">
        <w:rPr>
          <w:rFonts w:cs="Arial"/>
          <w:color w:val="40402E"/>
          <w:sz w:val="20"/>
          <w:lang w:val="en-US"/>
        </w:rPr>
        <w:t>SpaceX</w:t>
      </w:r>
      <w:proofErr w:type="spellEnd"/>
      <w:r w:rsidR="007A2183" w:rsidRPr="004123EB">
        <w:rPr>
          <w:rFonts w:cs="Arial"/>
          <w:color w:val="40402E"/>
          <w:sz w:val="20"/>
          <w:lang w:val="en-US"/>
        </w:rPr>
        <w:t xml:space="preserve">. In the process, a transport capsule is to </w:t>
      </w:r>
      <w:proofErr w:type="gramStart"/>
      <w:r w:rsidR="007A2183" w:rsidRPr="004123EB">
        <w:rPr>
          <w:rFonts w:cs="Arial"/>
          <w:color w:val="40402E"/>
          <w:sz w:val="20"/>
          <w:lang w:val="en-US"/>
        </w:rPr>
        <w:t>be conveyed</w:t>
      </w:r>
      <w:proofErr w:type="gramEnd"/>
      <w:r w:rsidR="007A2183" w:rsidRPr="004123EB">
        <w:rPr>
          <w:rFonts w:cs="Arial"/>
          <w:color w:val="40402E"/>
          <w:sz w:val="20"/>
          <w:lang w:val="en-US"/>
        </w:rPr>
        <w:t xml:space="preserve"> through a tube with a vacuum with a travelling speed of up to around 1125 km/h. How much potential this approach has </w:t>
      </w:r>
      <w:proofErr w:type="gramStart"/>
      <w:r w:rsidR="007A2183" w:rsidRPr="004123EB">
        <w:rPr>
          <w:rFonts w:cs="Arial"/>
          <w:color w:val="40402E"/>
          <w:sz w:val="20"/>
          <w:lang w:val="en-US"/>
        </w:rPr>
        <w:t>is shown</w:t>
      </w:r>
      <w:proofErr w:type="gramEnd"/>
      <w:r w:rsidR="007A2183" w:rsidRPr="004123EB">
        <w:rPr>
          <w:rFonts w:cs="Arial"/>
          <w:color w:val="40402E"/>
          <w:sz w:val="20"/>
          <w:lang w:val="en-US"/>
        </w:rPr>
        <w:t xml:space="preserve"> by </w:t>
      </w:r>
      <w:hyperlink r:id="rId9" w:history="1">
        <w:r w:rsidR="007A2183" w:rsidRPr="004123EB">
          <w:rPr>
            <w:rStyle w:val="Hyperlink"/>
            <w:rFonts w:cs="Arial"/>
            <w:sz w:val="20"/>
            <w:lang w:val="en-US"/>
          </w:rPr>
          <w:t>Lufthansa's interest in the Hyperloop technology</w:t>
        </w:r>
      </w:hyperlink>
      <w:r w:rsidR="007A2183" w:rsidRPr="004123EB">
        <w:rPr>
          <w:rFonts w:cs="Arial"/>
          <w:color w:val="40402E"/>
          <w:sz w:val="20"/>
          <w:lang w:val="en-US"/>
        </w:rPr>
        <w:t xml:space="preserve"> for high-speed trains in March 2017.</w:t>
      </w:r>
    </w:p>
    <w:p w:rsidR="007A2183" w:rsidRPr="004123EB" w:rsidRDefault="007A2183" w:rsidP="007A3AC6">
      <w:pPr>
        <w:spacing w:line="360" w:lineRule="auto"/>
        <w:ind w:right="-1"/>
        <w:rPr>
          <w:rFonts w:cs="Arial"/>
          <w:color w:val="40402E"/>
          <w:sz w:val="20"/>
          <w:lang w:val="en-US"/>
        </w:rPr>
      </w:pPr>
    </w:p>
    <w:p w:rsidR="007A2183" w:rsidRPr="004123EB" w:rsidRDefault="007A2183" w:rsidP="007A2183">
      <w:pPr>
        <w:spacing w:line="360" w:lineRule="auto"/>
        <w:ind w:right="-1"/>
        <w:rPr>
          <w:rFonts w:cs="Arial"/>
          <w:b/>
          <w:color w:val="40402E"/>
          <w:sz w:val="20"/>
          <w:lang w:val="en-US"/>
        </w:rPr>
      </w:pPr>
      <w:r w:rsidRPr="004123EB">
        <w:rPr>
          <w:rFonts w:cs="Arial"/>
          <w:b/>
          <w:color w:val="40402E"/>
          <w:sz w:val="20"/>
          <w:lang w:val="en-US"/>
        </w:rPr>
        <w:t>Ryerson's Hyperloop and WARR Hyperloop excite professional visitors at the Industry-Forum</w:t>
      </w:r>
    </w:p>
    <w:p w:rsidR="007A2183" w:rsidRPr="004123EB" w:rsidRDefault="007A2183" w:rsidP="007A2183">
      <w:pPr>
        <w:spacing w:line="360" w:lineRule="auto"/>
        <w:ind w:right="-1"/>
        <w:rPr>
          <w:rFonts w:cs="Arial"/>
          <w:color w:val="40402E"/>
          <w:sz w:val="20"/>
          <w:lang w:val="en-US"/>
        </w:rPr>
      </w:pPr>
      <w:r w:rsidRPr="004123EB">
        <w:rPr>
          <w:rFonts w:cs="Arial"/>
          <w:color w:val="40402E"/>
          <w:sz w:val="20"/>
          <w:lang w:val="en-US"/>
        </w:rPr>
        <w:t xml:space="preserve">As a part of the CADENAS Industry-Forum convention in March 2017, two successful Hyperloop teams introduced their projects: The Ryerson's International Hyperloop Team (RIHT) from Toronto and the WARR Hyperloop Team from the TU Munich. Both belong to the 27 finalist </w:t>
      </w:r>
      <w:proofErr w:type="gramStart"/>
      <w:r w:rsidRPr="004123EB">
        <w:rPr>
          <w:rFonts w:cs="Arial"/>
          <w:color w:val="40402E"/>
          <w:sz w:val="20"/>
          <w:lang w:val="en-US"/>
        </w:rPr>
        <w:t>teams which</w:t>
      </w:r>
      <w:proofErr w:type="gramEnd"/>
      <w:r w:rsidRPr="004123EB">
        <w:rPr>
          <w:rFonts w:cs="Arial"/>
          <w:color w:val="40402E"/>
          <w:sz w:val="20"/>
          <w:lang w:val="en-US"/>
        </w:rPr>
        <w:t xml:space="preserve"> presented their prototypes in Los Angeles in January 2017. "We are all young and ambitious and, as nearly all engineers, fans of Elon Musk and his projects. We wish to participate in the innovations and see the Hyperloop project as an excellent opportunity to be a part of the technological change in the world," says Graeme Klim, project leader of RIHT. CADENAS solutions and innovations, such as the locating of components, </w:t>
      </w:r>
      <w:proofErr w:type="gramStart"/>
      <w:r w:rsidRPr="004123EB">
        <w:rPr>
          <w:rFonts w:cs="Arial"/>
          <w:color w:val="40402E"/>
          <w:sz w:val="20"/>
          <w:lang w:val="en-US"/>
        </w:rPr>
        <w:t>were introduced</w:t>
      </w:r>
      <w:proofErr w:type="gramEnd"/>
      <w:r w:rsidRPr="004123EB">
        <w:rPr>
          <w:rFonts w:cs="Arial"/>
          <w:color w:val="40402E"/>
          <w:sz w:val="20"/>
          <w:lang w:val="en-US"/>
        </w:rPr>
        <w:t xml:space="preserve"> at the Industry-Forum, which enjoyed great interest from both international Hyperloop teams.</w:t>
      </w:r>
    </w:p>
    <w:p w:rsidR="004123EB" w:rsidRPr="004123EB" w:rsidRDefault="004123EB">
      <w:pPr>
        <w:rPr>
          <w:rFonts w:cs="Arial"/>
          <w:color w:val="40402E"/>
          <w:sz w:val="20"/>
          <w:lang w:val="en-US"/>
        </w:rPr>
      </w:pPr>
      <w:r w:rsidRPr="004123EB">
        <w:rPr>
          <w:rFonts w:cs="Arial"/>
          <w:color w:val="40402E"/>
          <w:sz w:val="20"/>
          <w:lang w:val="en-US"/>
        </w:rPr>
        <w:br w:type="page"/>
      </w:r>
    </w:p>
    <w:p w:rsidR="007A2183" w:rsidRPr="004123EB" w:rsidRDefault="007A2183" w:rsidP="007A2183">
      <w:pPr>
        <w:spacing w:line="360" w:lineRule="auto"/>
        <w:ind w:right="-1"/>
        <w:rPr>
          <w:rFonts w:cs="Arial"/>
          <w:b/>
          <w:color w:val="40402E"/>
          <w:sz w:val="20"/>
          <w:lang w:val="en-US"/>
        </w:rPr>
      </w:pPr>
      <w:r w:rsidRPr="004123EB">
        <w:rPr>
          <w:rFonts w:cs="Arial"/>
          <w:b/>
          <w:color w:val="40402E"/>
          <w:sz w:val="20"/>
          <w:lang w:val="en-US"/>
        </w:rPr>
        <w:lastRenderedPageBreak/>
        <w:t>WARR Hyperloop was the most successful capsule among participants</w:t>
      </w:r>
    </w:p>
    <w:p w:rsidR="007A2183" w:rsidRPr="004123EB" w:rsidRDefault="007A2183" w:rsidP="007A2183">
      <w:pPr>
        <w:spacing w:line="360" w:lineRule="auto"/>
        <w:ind w:right="-1"/>
        <w:rPr>
          <w:rFonts w:cs="Arial"/>
          <w:color w:val="40402E"/>
          <w:sz w:val="20"/>
          <w:lang w:val="en-US"/>
        </w:rPr>
      </w:pPr>
      <w:r w:rsidRPr="004123EB">
        <w:rPr>
          <w:rFonts w:cs="Arial"/>
          <w:color w:val="40402E"/>
          <w:sz w:val="20"/>
          <w:lang w:val="en-US"/>
        </w:rPr>
        <w:t xml:space="preserve">With the WARR Hyperloop Team (Shortcut for: Scientific Workgroup for Rocket Technology and Aerospace) of the TU Munich, </w:t>
      </w:r>
      <w:proofErr w:type="gramStart"/>
      <w:r w:rsidRPr="004123EB">
        <w:rPr>
          <w:rFonts w:cs="Arial"/>
          <w:color w:val="40402E"/>
          <w:sz w:val="20"/>
          <w:lang w:val="en-US"/>
        </w:rPr>
        <w:t>a total of 40</w:t>
      </w:r>
      <w:proofErr w:type="gramEnd"/>
      <w:r w:rsidRPr="004123EB">
        <w:rPr>
          <w:rFonts w:cs="Arial"/>
          <w:color w:val="40402E"/>
          <w:sz w:val="20"/>
          <w:lang w:val="en-US"/>
        </w:rPr>
        <w:t xml:space="preserve"> students developed a prototype of a Hyperloop capsule. The so-called Pod </w:t>
      </w:r>
      <w:proofErr w:type="gramStart"/>
      <w:r w:rsidRPr="004123EB">
        <w:rPr>
          <w:rFonts w:cs="Arial"/>
          <w:color w:val="40402E"/>
          <w:sz w:val="20"/>
          <w:lang w:val="en-US"/>
        </w:rPr>
        <w:t>was given</w:t>
      </w:r>
      <w:proofErr w:type="gramEnd"/>
      <w:r w:rsidRPr="004123EB">
        <w:rPr>
          <w:rFonts w:cs="Arial"/>
          <w:color w:val="40402E"/>
          <w:sz w:val="20"/>
          <w:lang w:val="en-US"/>
        </w:rPr>
        <w:t xml:space="preserve"> permission to start on the </w:t>
      </w:r>
      <w:proofErr w:type="spellStart"/>
      <w:r w:rsidRPr="004123EB">
        <w:rPr>
          <w:rFonts w:cs="Arial"/>
          <w:color w:val="40402E"/>
          <w:sz w:val="20"/>
          <w:lang w:val="en-US"/>
        </w:rPr>
        <w:t>SpaceX</w:t>
      </w:r>
      <w:proofErr w:type="spellEnd"/>
      <w:r w:rsidRPr="004123EB">
        <w:rPr>
          <w:rFonts w:cs="Arial"/>
          <w:color w:val="40402E"/>
          <w:sz w:val="20"/>
          <w:lang w:val="en-US"/>
        </w:rPr>
        <w:t xml:space="preserve"> test track in Los Angeles in January 2017, along with only two other prototypes. At this first contest, the Pod from Munich was the fastest and took first place as the only one to reach the finish line. The second contest will take place in </w:t>
      </w:r>
      <w:r w:rsidR="004C3A5C">
        <w:rPr>
          <w:rFonts w:cs="Arial"/>
          <w:color w:val="40402E"/>
          <w:sz w:val="20"/>
          <w:lang w:val="en-US"/>
        </w:rPr>
        <w:t>August</w:t>
      </w:r>
      <w:r w:rsidRPr="004123EB">
        <w:rPr>
          <w:rFonts w:cs="Arial"/>
          <w:color w:val="40402E"/>
          <w:sz w:val="20"/>
          <w:lang w:val="en-US"/>
        </w:rPr>
        <w:t xml:space="preserve"> 2017 and in June the student team from the TU Munich will be introducing th</w:t>
      </w:r>
      <w:r w:rsidR="004123EB" w:rsidRPr="004123EB">
        <w:rPr>
          <w:rFonts w:cs="Arial"/>
          <w:color w:val="40402E"/>
          <w:sz w:val="20"/>
          <w:lang w:val="en-US"/>
        </w:rPr>
        <w:t>eir second Hyperloop prototype.</w:t>
      </w:r>
      <w:bookmarkStart w:id="0" w:name="_GoBack"/>
      <w:bookmarkEnd w:id="0"/>
    </w:p>
    <w:p w:rsidR="007A2183" w:rsidRPr="004123EB" w:rsidRDefault="007A2183" w:rsidP="007A2183">
      <w:pPr>
        <w:spacing w:line="360" w:lineRule="auto"/>
        <w:ind w:right="-1"/>
        <w:rPr>
          <w:rFonts w:cs="Arial"/>
          <w:color w:val="40402E"/>
          <w:sz w:val="20"/>
          <w:lang w:val="en-US"/>
        </w:rPr>
      </w:pPr>
    </w:p>
    <w:p w:rsidR="007A2183" w:rsidRPr="004123EB" w:rsidRDefault="007A2183" w:rsidP="007A2183">
      <w:pPr>
        <w:spacing w:line="360" w:lineRule="auto"/>
        <w:ind w:right="-1"/>
        <w:rPr>
          <w:rFonts w:cs="Arial"/>
          <w:color w:val="40402E"/>
          <w:sz w:val="20"/>
          <w:lang w:val="en-US"/>
        </w:rPr>
      </w:pPr>
      <w:r w:rsidRPr="004123EB">
        <w:rPr>
          <w:rFonts w:cs="Arial"/>
          <w:color w:val="40402E"/>
          <w:sz w:val="20"/>
          <w:lang w:val="en-US"/>
        </w:rPr>
        <w:t xml:space="preserve">Gabriele Semino, one of the project leaders of the WARR Hyperloop Team, reports about his motivation for the student project: "We're developing something that's never been tried before. Some of the technologies we use already exist in other application areas. But we're combining them completely new and under other framework conditions, such as in the partial vacuum." </w:t>
      </w:r>
      <w:proofErr w:type="gramStart"/>
      <w:r w:rsidRPr="004123EB">
        <w:rPr>
          <w:rFonts w:cs="Arial"/>
          <w:color w:val="40402E"/>
          <w:sz w:val="20"/>
          <w:lang w:val="en-US"/>
        </w:rPr>
        <w:t>That's</w:t>
      </w:r>
      <w:proofErr w:type="gramEnd"/>
      <w:r w:rsidRPr="004123EB">
        <w:rPr>
          <w:rFonts w:cs="Arial"/>
          <w:color w:val="40402E"/>
          <w:sz w:val="20"/>
          <w:lang w:val="en-US"/>
        </w:rPr>
        <w:t xml:space="preserve"> why every component had to be carefully tested and adjusted. "Our detailed tests proved to be great advantages for the contest and test racing. And so we learned what is feasible and what is not," says Catriona Bruce, Propulsion &amp; Levitation on the WARR Hyperloop Team. In particular, the turbine in the front section underwent intensive testing which, up to now, </w:t>
      </w:r>
      <w:proofErr w:type="gramStart"/>
      <w:r w:rsidRPr="004123EB">
        <w:rPr>
          <w:rFonts w:cs="Arial"/>
          <w:color w:val="40402E"/>
          <w:sz w:val="20"/>
          <w:lang w:val="en-US"/>
        </w:rPr>
        <w:t>had only been used</w:t>
      </w:r>
      <w:proofErr w:type="gramEnd"/>
      <w:r w:rsidRPr="004123EB">
        <w:rPr>
          <w:rFonts w:cs="Arial"/>
          <w:color w:val="40402E"/>
          <w:sz w:val="20"/>
          <w:lang w:val="en-US"/>
        </w:rPr>
        <w:t xml:space="preserve"> in airplanes under normal pressure conditions. In the WARR Hyperloop capsule, it ensures that the air </w:t>
      </w:r>
      <w:proofErr w:type="gramStart"/>
      <w:r w:rsidRPr="004123EB">
        <w:rPr>
          <w:rFonts w:cs="Arial"/>
          <w:color w:val="40402E"/>
          <w:sz w:val="20"/>
          <w:lang w:val="en-US"/>
        </w:rPr>
        <w:t>is guided to the rear and not pushed ahead by the capsule in the partial vacuum</w:t>
      </w:r>
      <w:proofErr w:type="gramEnd"/>
      <w:r w:rsidRPr="004123EB">
        <w:rPr>
          <w:rFonts w:cs="Arial"/>
          <w:color w:val="40402E"/>
          <w:sz w:val="20"/>
          <w:lang w:val="en-US"/>
        </w:rPr>
        <w:t>. This serves to minimize resistance and friction. The turbine demonstrated the special feature of the prototype from the TU Munich and proved itself successful during the test run in California.</w:t>
      </w:r>
    </w:p>
    <w:p w:rsidR="007A2183" w:rsidRPr="004123EB" w:rsidRDefault="007A2183" w:rsidP="007A2183">
      <w:pPr>
        <w:spacing w:line="360" w:lineRule="auto"/>
        <w:ind w:right="-1"/>
        <w:rPr>
          <w:rFonts w:cs="Arial"/>
          <w:color w:val="40402E"/>
          <w:sz w:val="20"/>
          <w:lang w:val="en-US"/>
        </w:rPr>
      </w:pPr>
    </w:p>
    <w:p w:rsidR="007A2183" w:rsidRPr="004123EB" w:rsidRDefault="007A2183" w:rsidP="007A2183">
      <w:pPr>
        <w:spacing w:line="360" w:lineRule="auto"/>
        <w:ind w:right="-1"/>
        <w:rPr>
          <w:rFonts w:cs="Arial"/>
          <w:b/>
          <w:color w:val="40402E"/>
          <w:sz w:val="20"/>
          <w:lang w:val="en-US"/>
        </w:rPr>
      </w:pPr>
      <w:r w:rsidRPr="004123EB">
        <w:rPr>
          <w:rFonts w:cs="Arial"/>
          <w:b/>
          <w:color w:val="40402E"/>
          <w:sz w:val="20"/>
          <w:lang w:val="en-US"/>
        </w:rPr>
        <w:t>Ryerson's Hyperloop convinces with their award-winning wheel system</w:t>
      </w:r>
    </w:p>
    <w:p w:rsidR="007A2183" w:rsidRPr="004123EB" w:rsidRDefault="007A2183" w:rsidP="007A2183">
      <w:pPr>
        <w:spacing w:line="360" w:lineRule="auto"/>
        <w:ind w:right="-1"/>
        <w:rPr>
          <w:lang w:val="en-US"/>
        </w:rPr>
      </w:pPr>
      <w:r w:rsidRPr="004123EB">
        <w:rPr>
          <w:rFonts w:cs="Arial"/>
          <w:color w:val="40402E"/>
          <w:sz w:val="20"/>
          <w:lang w:val="en-US"/>
        </w:rPr>
        <w:t xml:space="preserve">Ryerson's International Hyperloop Team (RIHT) of </w:t>
      </w:r>
      <w:r w:rsidR="004123EB" w:rsidRPr="004123EB">
        <w:rPr>
          <w:rFonts w:cs="Arial"/>
          <w:color w:val="40402E"/>
          <w:sz w:val="20"/>
          <w:lang w:val="en-US"/>
        </w:rPr>
        <w:t>Ryerson University, in Toront</w:t>
      </w:r>
      <w:r w:rsidRPr="004123EB">
        <w:rPr>
          <w:rFonts w:cs="Arial"/>
          <w:color w:val="40402E"/>
          <w:sz w:val="20"/>
          <w:lang w:val="en-US"/>
        </w:rPr>
        <w:t xml:space="preserve">o, with its six members focuses on a certain subsystem of the capsule with the Hyperloop project. The so-called Hyperloop Deployable Wheel System (HDWS). "Like the construction of an airplane, where various companies from different countries work on single parts, we are specialized in the certain area of the Hyperloop capsule. We took an entire year to optimize and perfect the wheel system in detail," says </w:t>
      </w:r>
      <w:proofErr w:type="spellStart"/>
      <w:r w:rsidRPr="004123EB">
        <w:rPr>
          <w:rFonts w:cs="Arial"/>
          <w:color w:val="40402E"/>
          <w:sz w:val="20"/>
          <w:lang w:val="en-US"/>
        </w:rPr>
        <w:t>Tayo</w:t>
      </w:r>
      <w:proofErr w:type="spellEnd"/>
      <w:r w:rsidRPr="004123EB">
        <w:rPr>
          <w:rFonts w:cs="Arial"/>
          <w:color w:val="40402E"/>
          <w:sz w:val="20"/>
          <w:lang w:val="en-US"/>
        </w:rPr>
        <w:t xml:space="preserve"> </w:t>
      </w:r>
      <w:proofErr w:type="spellStart"/>
      <w:r w:rsidRPr="004123EB">
        <w:rPr>
          <w:rFonts w:cs="Arial"/>
          <w:color w:val="40402E"/>
          <w:sz w:val="20"/>
          <w:lang w:val="en-US"/>
        </w:rPr>
        <w:t>Shonibare</w:t>
      </w:r>
      <w:proofErr w:type="spellEnd"/>
      <w:r w:rsidRPr="004123EB">
        <w:rPr>
          <w:rFonts w:cs="Arial"/>
          <w:color w:val="40402E"/>
          <w:sz w:val="20"/>
          <w:lang w:val="en-US"/>
        </w:rPr>
        <w:t xml:space="preserve">, Controls &amp; </w:t>
      </w:r>
      <w:r w:rsidR="004123EB" w:rsidRPr="004123EB">
        <w:rPr>
          <w:rFonts w:cs="Arial"/>
          <w:color w:val="40402E"/>
          <w:sz w:val="20"/>
          <w:lang w:val="en-US"/>
        </w:rPr>
        <w:t>Electronics</w:t>
      </w:r>
      <w:r w:rsidRPr="004123EB">
        <w:rPr>
          <w:rFonts w:cs="Arial"/>
          <w:color w:val="40402E"/>
          <w:sz w:val="20"/>
          <w:lang w:val="en-US"/>
        </w:rPr>
        <w:t xml:space="preserve"> of RIHT. With success: The Canadian team </w:t>
      </w:r>
      <w:proofErr w:type="gramStart"/>
      <w:r w:rsidRPr="004123EB">
        <w:rPr>
          <w:rFonts w:cs="Arial"/>
          <w:color w:val="40402E"/>
          <w:sz w:val="20"/>
          <w:lang w:val="en-US"/>
        </w:rPr>
        <w:t>was given</w:t>
      </w:r>
      <w:proofErr w:type="gramEnd"/>
      <w:r w:rsidRPr="004123EB">
        <w:rPr>
          <w:rFonts w:cs="Arial"/>
          <w:color w:val="40402E"/>
          <w:sz w:val="20"/>
          <w:lang w:val="en-US"/>
        </w:rPr>
        <w:t xml:space="preserve"> the </w:t>
      </w:r>
      <w:r w:rsidRPr="004123EB">
        <w:rPr>
          <w:rFonts w:cs="Arial"/>
          <w:color w:val="40402E"/>
          <w:sz w:val="20"/>
          <w:lang w:val="en-US"/>
        </w:rPr>
        <w:lastRenderedPageBreak/>
        <w:t xml:space="preserve">"Subsystem Innovation Award" in 2016. "Our team showed that you don't need 100 people to set up such a project. Sufficient for the task are six motivated and focused students," </w:t>
      </w:r>
      <w:proofErr w:type="spellStart"/>
      <w:r w:rsidRPr="004123EB">
        <w:rPr>
          <w:rFonts w:cs="Arial"/>
          <w:color w:val="40402E"/>
          <w:sz w:val="20"/>
          <w:lang w:val="en-US"/>
        </w:rPr>
        <w:t>Tayo</w:t>
      </w:r>
      <w:proofErr w:type="spellEnd"/>
      <w:r w:rsidRPr="004123EB">
        <w:rPr>
          <w:rFonts w:cs="Arial"/>
          <w:color w:val="40402E"/>
          <w:sz w:val="20"/>
          <w:lang w:val="en-US"/>
        </w:rPr>
        <w:t xml:space="preserve"> </w:t>
      </w:r>
      <w:proofErr w:type="spellStart"/>
      <w:r w:rsidRPr="004123EB">
        <w:rPr>
          <w:rFonts w:cs="Arial"/>
          <w:color w:val="40402E"/>
          <w:sz w:val="20"/>
          <w:lang w:val="en-US"/>
        </w:rPr>
        <w:t>Shonibare</w:t>
      </w:r>
      <w:proofErr w:type="spellEnd"/>
      <w:r w:rsidRPr="004123EB">
        <w:rPr>
          <w:rFonts w:cs="Arial"/>
          <w:color w:val="40402E"/>
          <w:sz w:val="20"/>
          <w:lang w:val="en-US"/>
        </w:rPr>
        <w:t xml:space="preserve"> added.</w:t>
      </w:r>
    </w:p>
    <w:p w:rsidR="007A2183" w:rsidRPr="004123EB" w:rsidRDefault="007A2183" w:rsidP="007A2183">
      <w:pPr>
        <w:spacing w:line="360" w:lineRule="auto"/>
        <w:ind w:right="-1"/>
        <w:rPr>
          <w:rFonts w:cs="Arial"/>
          <w:color w:val="40402E"/>
          <w:sz w:val="20"/>
          <w:lang w:val="en-US"/>
        </w:rPr>
      </w:pPr>
    </w:p>
    <w:p w:rsidR="007A2183" w:rsidRPr="004123EB" w:rsidRDefault="007A2183" w:rsidP="004123EB">
      <w:pPr>
        <w:spacing w:line="360" w:lineRule="auto"/>
        <w:rPr>
          <w:lang w:val="en-US"/>
        </w:rPr>
      </w:pPr>
      <w:r w:rsidRPr="004123EB">
        <w:rPr>
          <w:rFonts w:cs="Arial"/>
          <w:b/>
          <w:color w:val="40402E"/>
          <w:sz w:val="20"/>
          <w:lang w:val="en-US"/>
        </w:rPr>
        <w:t xml:space="preserve">CADENAS supports the team from Toronto with AIA standards </w:t>
      </w:r>
      <w:proofErr w:type="gramStart"/>
      <w:r w:rsidRPr="004123EB">
        <w:rPr>
          <w:rFonts w:cs="Arial"/>
          <w:b/>
          <w:color w:val="40402E"/>
          <w:sz w:val="20"/>
          <w:lang w:val="en-US"/>
        </w:rPr>
        <w:t>and also</w:t>
      </w:r>
      <w:proofErr w:type="gramEnd"/>
      <w:r w:rsidRPr="004123EB">
        <w:rPr>
          <w:rFonts w:cs="Arial"/>
          <w:b/>
          <w:color w:val="40402E"/>
          <w:sz w:val="20"/>
          <w:lang w:val="en-US"/>
        </w:rPr>
        <w:t xml:space="preserve"> with </w:t>
      </w:r>
      <w:proofErr w:type="spellStart"/>
      <w:r w:rsidRPr="004123EB">
        <w:rPr>
          <w:rFonts w:cs="Arial"/>
          <w:b/>
          <w:color w:val="40402E"/>
          <w:sz w:val="20"/>
          <w:lang w:val="en-US"/>
        </w:rPr>
        <w:t>PARTsolutions</w:t>
      </w:r>
      <w:proofErr w:type="spellEnd"/>
    </w:p>
    <w:p w:rsidR="007A2183" w:rsidRPr="004123EB" w:rsidRDefault="007A2183" w:rsidP="004123EB">
      <w:pPr>
        <w:spacing w:line="360" w:lineRule="auto"/>
        <w:rPr>
          <w:rFonts w:cs="Arial"/>
          <w:color w:val="40402E"/>
          <w:sz w:val="20"/>
          <w:lang w:val="en-US"/>
        </w:rPr>
      </w:pPr>
      <w:r w:rsidRPr="004123EB">
        <w:rPr>
          <w:rFonts w:cs="Arial"/>
          <w:color w:val="40402E"/>
          <w:sz w:val="20"/>
          <w:lang w:val="en-US"/>
        </w:rPr>
        <w:t xml:space="preserve">The Hyperloop wheel system from Ryerson's International Hyperloop Team consists of around 204 components, 162 standard parts of which </w:t>
      </w:r>
      <w:proofErr w:type="gramStart"/>
      <w:r w:rsidRPr="004123EB">
        <w:rPr>
          <w:rFonts w:cs="Arial"/>
          <w:color w:val="40402E"/>
          <w:sz w:val="20"/>
          <w:lang w:val="en-US"/>
        </w:rPr>
        <w:t>were used</w:t>
      </w:r>
      <w:proofErr w:type="gramEnd"/>
      <w:r w:rsidRPr="004123EB">
        <w:rPr>
          <w:rFonts w:cs="Arial"/>
          <w:color w:val="40402E"/>
          <w:sz w:val="20"/>
          <w:lang w:val="en-US"/>
        </w:rPr>
        <w:t xml:space="preserve">. In order to speed up the design process, the Canadian Hyperloop Team uses National Aerospace Standards (NAS), supplied to the Aerospace Industries Association (AIA) and IHS </w:t>
      </w:r>
      <w:proofErr w:type="spellStart"/>
      <w:r w:rsidRPr="004123EB">
        <w:rPr>
          <w:rFonts w:cs="Arial"/>
          <w:color w:val="40402E"/>
          <w:sz w:val="20"/>
          <w:lang w:val="en-US"/>
        </w:rPr>
        <w:t>Markit</w:t>
      </w:r>
      <w:proofErr w:type="spellEnd"/>
      <w:r w:rsidRPr="004123EB">
        <w:rPr>
          <w:rFonts w:cs="Arial"/>
          <w:color w:val="40402E"/>
          <w:sz w:val="20"/>
          <w:lang w:val="en-US"/>
        </w:rPr>
        <w:t xml:space="preserve"> in cooperation with CADENAS. During the </w:t>
      </w:r>
      <w:r w:rsidRPr="007A5CB5">
        <w:rPr>
          <w:rFonts w:cs="Arial"/>
          <w:sz w:val="20"/>
          <w:lang w:val="en-US"/>
        </w:rPr>
        <w:t>CADENAS Industry-Forum</w:t>
      </w:r>
      <w:r w:rsidRPr="004123EB">
        <w:rPr>
          <w:rFonts w:cs="Arial"/>
          <w:color w:val="40402E"/>
          <w:sz w:val="20"/>
          <w:lang w:val="en-US"/>
        </w:rPr>
        <w:t xml:space="preserve">, the </w:t>
      </w:r>
      <w:hyperlink r:id="rId10" w:history="1">
        <w:r w:rsidRPr="007A5CB5">
          <w:rPr>
            <w:rStyle w:val="Hyperlink"/>
            <w:rFonts w:cs="Arial"/>
            <w:sz w:val="20"/>
            <w:lang w:val="en-US"/>
          </w:rPr>
          <w:t>RIHT Team showed</w:t>
        </w:r>
      </w:hyperlink>
      <w:r w:rsidRPr="004123EB">
        <w:rPr>
          <w:rFonts w:cs="Arial"/>
          <w:color w:val="40402E"/>
          <w:sz w:val="20"/>
          <w:lang w:val="en-US"/>
        </w:rPr>
        <w:t xml:space="preserve"> how easy it is to find and download the 3D CAD models in the NAS product catalog, and then to integrate into the existing design in the CAD system CATIA. "The Strategic Parts Management </w:t>
      </w:r>
      <w:proofErr w:type="spellStart"/>
      <w:r w:rsidRPr="004123EB">
        <w:rPr>
          <w:rFonts w:cs="Arial"/>
          <w:color w:val="40402E"/>
          <w:sz w:val="20"/>
          <w:lang w:val="en-US"/>
        </w:rPr>
        <w:t>PARTsolutions</w:t>
      </w:r>
      <w:proofErr w:type="spellEnd"/>
      <w:r w:rsidRPr="004123EB">
        <w:rPr>
          <w:rFonts w:cs="Arial"/>
          <w:color w:val="40402E"/>
          <w:sz w:val="20"/>
          <w:lang w:val="en-US"/>
        </w:rPr>
        <w:t xml:space="preserve"> from CADENAS would of course make finding components that much easier. As soon as we change our previous CATIA student version to the regular version, we will use </w:t>
      </w:r>
      <w:proofErr w:type="spellStart"/>
      <w:r w:rsidRPr="004123EB">
        <w:rPr>
          <w:rFonts w:cs="Arial"/>
          <w:color w:val="40402E"/>
          <w:sz w:val="20"/>
          <w:lang w:val="en-US"/>
        </w:rPr>
        <w:t>PARTsolutions</w:t>
      </w:r>
      <w:proofErr w:type="spellEnd"/>
      <w:r w:rsidRPr="004123EB">
        <w:rPr>
          <w:rFonts w:cs="Arial"/>
          <w:color w:val="40402E"/>
          <w:sz w:val="20"/>
          <w:lang w:val="en-US"/>
        </w:rPr>
        <w:t>. It will make our design process easier and faster," Graeme Klim assures.</w:t>
      </w:r>
    </w:p>
    <w:p w:rsidR="007A2183" w:rsidRPr="004123EB" w:rsidRDefault="007A2183" w:rsidP="007A2183">
      <w:pPr>
        <w:spacing w:line="360" w:lineRule="auto"/>
        <w:ind w:right="-1"/>
        <w:rPr>
          <w:rFonts w:cs="Arial"/>
          <w:color w:val="40402E"/>
          <w:sz w:val="20"/>
          <w:lang w:val="en-US"/>
        </w:rPr>
      </w:pPr>
    </w:p>
    <w:p w:rsidR="007A2183" w:rsidRPr="004123EB" w:rsidRDefault="007A2183" w:rsidP="007A2183">
      <w:pPr>
        <w:spacing w:line="360" w:lineRule="auto"/>
        <w:ind w:right="-1"/>
        <w:rPr>
          <w:rFonts w:cs="Arial"/>
          <w:color w:val="40402E"/>
          <w:sz w:val="20"/>
          <w:lang w:val="en-US"/>
        </w:rPr>
      </w:pPr>
      <w:r w:rsidRPr="004123EB">
        <w:rPr>
          <w:rFonts w:cs="Arial"/>
          <w:color w:val="40402E"/>
          <w:sz w:val="20"/>
          <w:lang w:val="en-US"/>
        </w:rPr>
        <w:t xml:space="preserve">Just as in the industry and economy, also in the Hyperloop Project the costs play a major role. Although no cost limits </w:t>
      </w:r>
      <w:proofErr w:type="gramStart"/>
      <w:r w:rsidRPr="004123EB">
        <w:rPr>
          <w:rFonts w:cs="Arial"/>
          <w:color w:val="40402E"/>
          <w:sz w:val="20"/>
          <w:lang w:val="en-US"/>
        </w:rPr>
        <w:t>have been specified</w:t>
      </w:r>
      <w:proofErr w:type="gramEnd"/>
      <w:r w:rsidRPr="004123EB">
        <w:rPr>
          <w:rFonts w:cs="Arial"/>
          <w:color w:val="40402E"/>
          <w:sz w:val="20"/>
          <w:lang w:val="en-US"/>
        </w:rPr>
        <w:t xml:space="preserve"> by the Hyperloop contest, each team presented a plan at the beginning about how much money has been made available to them by e.g. sponsors. "We are especially interested in sponsors who contribute components for our prototype and that we can fall back on their know-how. That was possible, for instance for the turbine used, which is very expensive," confirms Gabriele Semino of the WARR Hyperloop Team. Support with the finding of suitable components was instantly possible for the Team from Munich with the help of CADENAS. The German software company made the licenses for the </w:t>
      </w:r>
      <w:proofErr w:type="spellStart"/>
      <w:r w:rsidRPr="004123EB">
        <w:rPr>
          <w:rFonts w:cs="Arial"/>
          <w:color w:val="40402E"/>
          <w:sz w:val="20"/>
          <w:lang w:val="en-US"/>
        </w:rPr>
        <w:t>Stategic</w:t>
      </w:r>
      <w:proofErr w:type="spellEnd"/>
      <w:r w:rsidRPr="004123EB">
        <w:rPr>
          <w:rFonts w:cs="Arial"/>
          <w:color w:val="40402E"/>
          <w:sz w:val="20"/>
          <w:lang w:val="en-US"/>
        </w:rPr>
        <w:t xml:space="preserve"> Parts Management </w:t>
      </w:r>
      <w:proofErr w:type="spellStart"/>
      <w:r w:rsidRPr="004123EB">
        <w:rPr>
          <w:rFonts w:cs="Arial"/>
          <w:color w:val="40402E"/>
          <w:sz w:val="20"/>
          <w:lang w:val="en-US"/>
        </w:rPr>
        <w:t>PARTsolutions</w:t>
      </w:r>
      <w:proofErr w:type="spellEnd"/>
      <w:r w:rsidRPr="004123EB">
        <w:rPr>
          <w:rFonts w:cs="Arial"/>
          <w:color w:val="40402E"/>
          <w:sz w:val="20"/>
          <w:lang w:val="en-US"/>
        </w:rPr>
        <w:t xml:space="preserve"> available for them. Sponsors also play a central role for the Canadian Hyperloop Team. "Even with our costs plans we set up, surprise costs came up time and again in the course of the project. Fortunately, our sponsors are very generous and support us. All of the companies who support us, including CADENAS, are very excited about the Hyperloop Project in general and the work of our team. </w:t>
      </w:r>
      <w:r w:rsidRPr="004123EB">
        <w:rPr>
          <w:rFonts w:cs="Arial"/>
          <w:color w:val="40402E"/>
          <w:sz w:val="20"/>
          <w:lang w:val="en-US"/>
        </w:rPr>
        <w:lastRenderedPageBreak/>
        <w:t>Mostly the thought of supporting and training the next generation of engineers is paramount to them," says Graeme Klim from RIHT.</w:t>
      </w:r>
    </w:p>
    <w:p w:rsidR="007A2183" w:rsidRPr="004123EB" w:rsidRDefault="007A2183" w:rsidP="007A2183">
      <w:pPr>
        <w:spacing w:line="360" w:lineRule="auto"/>
        <w:ind w:right="-1"/>
        <w:rPr>
          <w:rFonts w:cs="Arial"/>
          <w:color w:val="40402E"/>
          <w:sz w:val="20"/>
          <w:lang w:val="en-US"/>
        </w:rPr>
      </w:pPr>
    </w:p>
    <w:p w:rsidR="007A2183" w:rsidRPr="004123EB" w:rsidRDefault="007A2183" w:rsidP="007A2183">
      <w:pPr>
        <w:spacing w:line="360" w:lineRule="auto"/>
        <w:ind w:right="-1"/>
        <w:rPr>
          <w:rFonts w:cs="Arial"/>
          <w:color w:val="40402E"/>
          <w:sz w:val="20"/>
          <w:lang w:val="en-US"/>
        </w:rPr>
      </w:pPr>
      <w:r w:rsidRPr="004123EB">
        <w:rPr>
          <w:rFonts w:cs="Arial"/>
          <w:color w:val="40402E"/>
          <w:sz w:val="20"/>
          <w:lang w:val="en-US"/>
        </w:rPr>
        <w:t xml:space="preserve">CADENAS would like to thank both Hyperloop Teams for their participation in the Industry-Forum convention and wishes all the best </w:t>
      </w:r>
      <w:r w:rsidR="004123EB" w:rsidRPr="004123EB">
        <w:rPr>
          <w:rFonts w:cs="Arial"/>
          <w:color w:val="40402E"/>
          <w:sz w:val="20"/>
          <w:lang w:val="en-US"/>
        </w:rPr>
        <w:t>for the contest in summer 2017!</w:t>
      </w:r>
    </w:p>
    <w:p w:rsidR="007A2183" w:rsidRPr="004123EB" w:rsidRDefault="007A2183" w:rsidP="007A2183">
      <w:pPr>
        <w:spacing w:line="360" w:lineRule="auto"/>
        <w:ind w:right="-1"/>
        <w:rPr>
          <w:rFonts w:cs="Arial"/>
          <w:color w:val="40402E"/>
          <w:sz w:val="20"/>
          <w:lang w:val="en-US"/>
        </w:rPr>
      </w:pPr>
    </w:p>
    <w:p w:rsidR="007A2183" w:rsidRPr="004123EB" w:rsidRDefault="007A2183" w:rsidP="007A2183">
      <w:pPr>
        <w:spacing w:line="360" w:lineRule="auto"/>
        <w:ind w:right="-1"/>
        <w:rPr>
          <w:rFonts w:cs="Arial"/>
          <w:color w:val="40402E"/>
          <w:sz w:val="20"/>
          <w:lang w:val="en-US"/>
        </w:rPr>
      </w:pPr>
      <w:r w:rsidRPr="004123EB">
        <w:rPr>
          <w:rFonts w:cs="Arial"/>
          <w:color w:val="40402E"/>
          <w:sz w:val="20"/>
          <w:lang w:val="en-US"/>
        </w:rPr>
        <w:t xml:space="preserve">Further information on the Hyperloop Team </w:t>
      </w:r>
      <w:proofErr w:type="gramStart"/>
      <w:r w:rsidRPr="004123EB">
        <w:rPr>
          <w:rFonts w:cs="Arial"/>
          <w:color w:val="40402E"/>
          <w:sz w:val="20"/>
          <w:lang w:val="en-US"/>
        </w:rPr>
        <w:t>can be found</w:t>
      </w:r>
      <w:proofErr w:type="gramEnd"/>
      <w:r w:rsidRPr="004123EB">
        <w:rPr>
          <w:rFonts w:cs="Arial"/>
          <w:color w:val="40402E"/>
          <w:sz w:val="20"/>
          <w:lang w:val="en-US"/>
        </w:rPr>
        <w:t xml:space="preserve"> at: </w:t>
      </w:r>
    </w:p>
    <w:p w:rsidR="007A2183" w:rsidRPr="004123EB" w:rsidRDefault="004C3A5C" w:rsidP="007A2183">
      <w:pPr>
        <w:spacing w:line="360" w:lineRule="auto"/>
        <w:ind w:right="-1"/>
        <w:rPr>
          <w:rFonts w:cs="Arial"/>
          <w:color w:val="40402E"/>
          <w:sz w:val="20"/>
          <w:lang w:val="en-US"/>
        </w:rPr>
      </w:pPr>
      <w:hyperlink r:id="rId11" w:history="1">
        <w:r w:rsidR="007A2183" w:rsidRPr="004123EB">
          <w:rPr>
            <w:rStyle w:val="Hyperlink"/>
            <w:rFonts w:cs="Arial"/>
            <w:sz w:val="20"/>
            <w:lang w:val="en-US"/>
          </w:rPr>
          <w:t>www.ryersonhyperloop.ca</w:t>
        </w:r>
      </w:hyperlink>
    </w:p>
    <w:p w:rsidR="007A5CB5" w:rsidRPr="007A5CB5" w:rsidRDefault="004C3A5C" w:rsidP="007A5CB5">
      <w:pPr>
        <w:rPr>
          <w:rFonts w:ascii="Arial" w:hAnsi="Arial" w:cs="Arial"/>
          <w:sz w:val="20"/>
          <w:szCs w:val="20"/>
          <w:lang w:val="en-US"/>
        </w:rPr>
      </w:pPr>
      <w:hyperlink r:id="rId12" w:history="1">
        <w:r w:rsidR="007A5CB5" w:rsidRPr="007A5CB5">
          <w:rPr>
            <w:rStyle w:val="Hyperlink"/>
            <w:rFonts w:ascii="Arial" w:hAnsi="Arial" w:cs="Arial"/>
            <w:sz w:val="20"/>
            <w:szCs w:val="20"/>
            <w:lang w:val="en-US"/>
          </w:rPr>
          <w:t>http://hyperloop.warr.de</w:t>
        </w:r>
      </w:hyperlink>
    </w:p>
    <w:p w:rsidR="004123EB" w:rsidRPr="004123EB" w:rsidRDefault="004123EB">
      <w:pPr>
        <w:rPr>
          <w:rFonts w:ascii="Titillium" w:hAnsi="Titillium" w:cs="Arial"/>
          <w:b/>
          <w:color w:val="0E5F7E"/>
          <w:lang w:val="en-US"/>
        </w:rPr>
      </w:pPr>
      <w:r w:rsidRPr="004123EB">
        <w:rPr>
          <w:rFonts w:ascii="Titillium" w:hAnsi="Titillium" w:cs="Arial"/>
          <w:bCs/>
          <w:color w:val="0E5F7E"/>
          <w:lang w:val="en-US"/>
        </w:rPr>
        <w:br w:type="page"/>
      </w:r>
    </w:p>
    <w:p w:rsidR="009F6B33" w:rsidRPr="004123EB" w:rsidRDefault="00500688" w:rsidP="007A3AC6">
      <w:pPr>
        <w:pStyle w:val="berschrift2"/>
        <w:keepNext w:val="0"/>
        <w:tabs>
          <w:tab w:val="center" w:pos="4536"/>
          <w:tab w:val="right" w:pos="9072"/>
        </w:tabs>
        <w:spacing w:line="360" w:lineRule="auto"/>
        <w:ind w:right="-1"/>
        <w:rPr>
          <w:rFonts w:ascii="Titillium" w:hAnsi="Titillium" w:cs="Arial"/>
          <w:bCs w:val="0"/>
          <w:color w:val="0E5F7E"/>
          <w:sz w:val="24"/>
          <w:lang w:val="en-US"/>
        </w:rPr>
      </w:pPr>
      <w:r w:rsidRPr="004123EB">
        <w:rPr>
          <w:rFonts w:ascii="Titillium" w:hAnsi="Titillium" w:cs="Arial"/>
          <w:bCs w:val="0"/>
          <w:color w:val="0E5F7E"/>
          <w:sz w:val="24"/>
          <w:lang w:val="en-US"/>
        </w:rPr>
        <w:lastRenderedPageBreak/>
        <w:t>Press</w:t>
      </w:r>
      <w:r w:rsidR="00B525CB" w:rsidRPr="004123EB">
        <w:rPr>
          <w:rFonts w:ascii="Titillium" w:hAnsi="Titillium" w:cs="Arial"/>
          <w:bCs w:val="0"/>
          <w:color w:val="0E5F7E"/>
          <w:sz w:val="24"/>
          <w:lang w:val="en-US"/>
        </w:rPr>
        <w:t xml:space="preserve"> Images</w:t>
      </w:r>
    </w:p>
    <w:p w:rsidR="004123EB" w:rsidRPr="004123EB" w:rsidRDefault="004123EB" w:rsidP="004123EB">
      <w:pPr>
        <w:ind w:right="283"/>
        <w:rPr>
          <w:rFonts w:ascii="Arial" w:hAnsi="Arial" w:cs="Arial"/>
          <w:sz w:val="20"/>
          <w:szCs w:val="20"/>
          <w:lang w:val="en-US"/>
        </w:rPr>
      </w:pPr>
      <w:r w:rsidRPr="004123EB">
        <w:rPr>
          <w:rFonts w:cs="Arial"/>
          <w:noProof/>
          <w:color w:val="40402E"/>
          <w:sz w:val="20"/>
        </w:rPr>
        <w:drawing>
          <wp:inline distT="0" distB="0" distL="0" distR="0" wp14:anchorId="7AFC70AB" wp14:editId="417B4E9A">
            <wp:extent cx="2493034" cy="1472033"/>
            <wp:effectExtent l="0" t="0" r="2540" b="0"/>
            <wp:docPr id="10" name="Grafik 10" descr="C:\Users\lnantke\AppData\Local\Microsoft\Windows\INetCache\Content.Word\hyperloop_test-track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nantke\AppData\Local\Microsoft\Windows\INetCache\Content.Word\hyperloop_test-track_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6924" cy="1492043"/>
                    </a:xfrm>
                    <a:prstGeom prst="rect">
                      <a:avLst/>
                    </a:prstGeom>
                    <a:noFill/>
                    <a:ln>
                      <a:noFill/>
                    </a:ln>
                  </pic:spPr>
                </pic:pic>
              </a:graphicData>
            </a:graphic>
          </wp:inline>
        </w:drawing>
      </w:r>
    </w:p>
    <w:p w:rsidR="004123EB" w:rsidRPr="004123EB" w:rsidRDefault="004123EB" w:rsidP="004123EB">
      <w:pPr>
        <w:pStyle w:val="Kopfzeile"/>
        <w:tabs>
          <w:tab w:val="clear" w:pos="4536"/>
          <w:tab w:val="clear" w:pos="9072"/>
          <w:tab w:val="left" w:pos="11199"/>
        </w:tabs>
        <w:rPr>
          <w:rFonts w:ascii="Humanst521 Lt BT" w:hAnsi="Humanst521 Lt BT" w:cs="Arial"/>
          <w:lang w:val="en-US"/>
        </w:rPr>
      </w:pPr>
      <w:r w:rsidRPr="004123EB">
        <w:rPr>
          <w:rFonts w:cs="Arial"/>
          <w:b/>
          <w:color w:val="40402E"/>
          <w:sz w:val="20"/>
          <w:lang w:val="en-US"/>
        </w:rPr>
        <w:t>Caption 1:</w:t>
      </w:r>
      <w:r w:rsidRPr="004123EB">
        <w:rPr>
          <w:rFonts w:ascii="Humanst521 Lt BT" w:hAnsi="Humanst521 Lt BT" w:cs="Arial"/>
          <w:lang w:val="en-US"/>
        </w:rPr>
        <w:t xml:space="preserve"> </w:t>
      </w:r>
      <w:r w:rsidRPr="004123EB">
        <w:rPr>
          <w:rFonts w:cs="Arial"/>
          <w:color w:val="40402E"/>
          <w:sz w:val="20"/>
          <w:lang w:val="en-US"/>
        </w:rPr>
        <w:t>Travelling from L.A. to San Francisco in 35 minutes can become reality with the revolutionary high-speed transport system Hyperloop.</w:t>
      </w:r>
    </w:p>
    <w:p w:rsidR="004123EB" w:rsidRPr="004123EB" w:rsidRDefault="004123EB" w:rsidP="004123EB">
      <w:pPr>
        <w:pStyle w:val="Kopfzeile"/>
        <w:tabs>
          <w:tab w:val="clear" w:pos="4536"/>
          <w:tab w:val="clear" w:pos="9072"/>
          <w:tab w:val="left" w:pos="11199"/>
        </w:tabs>
        <w:spacing w:line="360" w:lineRule="auto"/>
        <w:ind w:right="-1"/>
        <w:jc w:val="both"/>
        <w:rPr>
          <w:rFonts w:ascii="Humanst521 Lt BT" w:hAnsi="Humanst521 Lt BT" w:cs="Arial"/>
          <w:lang w:val="en-US"/>
        </w:rPr>
      </w:pPr>
    </w:p>
    <w:p w:rsidR="004123EB" w:rsidRPr="004123EB" w:rsidRDefault="004123EB" w:rsidP="004123EB">
      <w:pPr>
        <w:pStyle w:val="Kopfzeile"/>
        <w:tabs>
          <w:tab w:val="clear" w:pos="4536"/>
          <w:tab w:val="clear" w:pos="9072"/>
          <w:tab w:val="left" w:pos="11199"/>
        </w:tabs>
        <w:spacing w:line="360" w:lineRule="auto"/>
        <w:ind w:right="-1"/>
        <w:jc w:val="both"/>
        <w:rPr>
          <w:rFonts w:ascii="Humanst521 Lt BT" w:hAnsi="Humanst521 Lt BT" w:cs="Arial"/>
          <w:lang w:val="en-US"/>
        </w:rPr>
      </w:pPr>
      <w:r w:rsidRPr="004123EB">
        <w:rPr>
          <w:rFonts w:cs="Arial"/>
          <w:noProof/>
          <w:color w:val="40402E"/>
          <w:sz w:val="20"/>
        </w:rPr>
        <w:drawing>
          <wp:inline distT="0" distB="0" distL="0" distR="0" wp14:anchorId="328334CD" wp14:editId="6E8D618E">
            <wp:extent cx="2493010" cy="1404913"/>
            <wp:effectExtent l="0" t="0" r="2540" b="5080"/>
            <wp:docPr id="11" name="Grafik 11" descr="warr_hyperloop_iforum_vor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rr_hyperloop_iforum_vortra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99534" cy="1408590"/>
                    </a:xfrm>
                    <a:prstGeom prst="rect">
                      <a:avLst/>
                    </a:prstGeom>
                    <a:noFill/>
                    <a:ln>
                      <a:noFill/>
                    </a:ln>
                  </pic:spPr>
                </pic:pic>
              </a:graphicData>
            </a:graphic>
          </wp:inline>
        </w:drawing>
      </w:r>
    </w:p>
    <w:p w:rsidR="004123EB" w:rsidRPr="0082290B" w:rsidRDefault="004123EB" w:rsidP="004123EB">
      <w:pPr>
        <w:rPr>
          <w:rFonts w:cs="Arial"/>
          <w:color w:val="40402E"/>
          <w:sz w:val="20"/>
          <w:lang w:val="en-US"/>
        </w:rPr>
      </w:pPr>
      <w:r w:rsidRPr="004123EB">
        <w:rPr>
          <w:rFonts w:cs="Arial"/>
          <w:b/>
          <w:color w:val="40402E"/>
          <w:sz w:val="20"/>
          <w:lang w:val="en-US"/>
        </w:rPr>
        <w:t>Caption 2:</w:t>
      </w:r>
      <w:r w:rsidRPr="004123EB">
        <w:rPr>
          <w:rFonts w:cs="Arial"/>
          <w:color w:val="40402E"/>
          <w:sz w:val="20"/>
          <w:lang w:val="en-US"/>
        </w:rPr>
        <w:t xml:space="preserve"> </w:t>
      </w:r>
      <w:proofErr w:type="gramStart"/>
      <w:r>
        <w:rPr>
          <w:rFonts w:cs="Arial"/>
          <w:color w:val="40402E"/>
          <w:sz w:val="20"/>
          <w:lang w:val="en-US"/>
        </w:rPr>
        <w:t>At the CADENAS Industry-Forum</w:t>
      </w:r>
      <w:proofErr w:type="gramEnd"/>
      <w:r>
        <w:rPr>
          <w:rFonts w:cs="Arial"/>
          <w:color w:val="40402E"/>
          <w:sz w:val="20"/>
          <w:lang w:val="en-US"/>
        </w:rPr>
        <w:t xml:space="preserve"> t</w:t>
      </w:r>
      <w:r w:rsidRPr="004123EB">
        <w:rPr>
          <w:rFonts w:cs="Arial"/>
          <w:color w:val="40402E"/>
          <w:sz w:val="20"/>
          <w:lang w:val="en-US"/>
        </w:rPr>
        <w:t xml:space="preserve">he WARR Hyperloop Team </w:t>
      </w:r>
      <w:r>
        <w:rPr>
          <w:rFonts w:cs="Arial"/>
          <w:color w:val="40402E"/>
          <w:sz w:val="20"/>
          <w:lang w:val="en-US"/>
        </w:rPr>
        <w:t xml:space="preserve">presented </w:t>
      </w:r>
      <w:r w:rsidRPr="004123EB">
        <w:rPr>
          <w:rFonts w:cs="Arial"/>
          <w:color w:val="40402E"/>
          <w:sz w:val="20"/>
          <w:lang w:val="en-US"/>
        </w:rPr>
        <w:t>i</w:t>
      </w:r>
      <w:r>
        <w:rPr>
          <w:rFonts w:cs="Arial"/>
          <w:color w:val="40402E"/>
          <w:sz w:val="20"/>
          <w:lang w:val="en-US"/>
        </w:rPr>
        <w:t xml:space="preserve">ts </w:t>
      </w:r>
      <w:r w:rsidRPr="002B53C2">
        <w:rPr>
          <w:rFonts w:cs="Arial"/>
          <w:color w:val="40402E"/>
          <w:sz w:val="20"/>
          <w:lang w:val="en-US"/>
        </w:rPr>
        <w:t xml:space="preserve">prototype of a Hyperloop </w:t>
      </w:r>
      <w:r w:rsidR="0082290B" w:rsidRPr="002B53C2">
        <w:rPr>
          <w:rFonts w:cs="Arial"/>
          <w:color w:val="40402E"/>
          <w:sz w:val="20"/>
          <w:lang w:val="en-US"/>
        </w:rPr>
        <w:t>capsule</w:t>
      </w:r>
      <w:r w:rsidR="0082290B">
        <w:rPr>
          <w:rFonts w:cs="Arial"/>
          <w:color w:val="40402E"/>
          <w:sz w:val="20"/>
          <w:lang w:val="en-US"/>
        </w:rPr>
        <w:t>, which</w:t>
      </w:r>
      <w:r>
        <w:rPr>
          <w:rFonts w:cs="Arial"/>
          <w:color w:val="40402E"/>
          <w:sz w:val="20"/>
          <w:lang w:val="en-US"/>
        </w:rPr>
        <w:t xml:space="preserve"> </w:t>
      </w:r>
      <w:r w:rsidR="0082290B">
        <w:rPr>
          <w:rFonts w:cs="Arial"/>
          <w:color w:val="40402E"/>
          <w:sz w:val="20"/>
          <w:lang w:val="en-US"/>
        </w:rPr>
        <w:t>was the fastest at the</w:t>
      </w:r>
      <w:r w:rsidRPr="004123EB">
        <w:rPr>
          <w:rFonts w:cs="Arial"/>
          <w:color w:val="40402E"/>
          <w:sz w:val="20"/>
          <w:lang w:val="en-US"/>
        </w:rPr>
        <w:t xml:space="preserve"> first contest</w:t>
      </w:r>
      <w:r w:rsidR="0082290B">
        <w:rPr>
          <w:rFonts w:cs="Arial"/>
          <w:color w:val="40402E"/>
          <w:sz w:val="20"/>
          <w:lang w:val="en-US"/>
        </w:rPr>
        <w:t xml:space="preserve"> in January 2017.</w:t>
      </w:r>
    </w:p>
    <w:p w:rsidR="004123EB" w:rsidRPr="0082290B" w:rsidRDefault="004123EB" w:rsidP="004123EB">
      <w:pPr>
        <w:pStyle w:val="Kopfzeile"/>
        <w:tabs>
          <w:tab w:val="clear" w:pos="4536"/>
          <w:tab w:val="clear" w:pos="9072"/>
          <w:tab w:val="left" w:pos="11199"/>
        </w:tabs>
        <w:spacing w:line="360" w:lineRule="auto"/>
        <w:ind w:right="-1"/>
        <w:jc w:val="both"/>
        <w:rPr>
          <w:rFonts w:ascii="Humanst521 Lt BT" w:hAnsi="Humanst521 Lt BT" w:cs="Arial"/>
          <w:lang w:val="en-US"/>
        </w:rPr>
      </w:pPr>
    </w:p>
    <w:p w:rsidR="004123EB" w:rsidRPr="004123EB" w:rsidRDefault="004123EB" w:rsidP="004123EB">
      <w:pPr>
        <w:pStyle w:val="Kopfzeile"/>
        <w:tabs>
          <w:tab w:val="clear" w:pos="4536"/>
          <w:tab w:val="clear" w:pos="9072"/>
          <w:tab w:val="left" w:pos="11199"/>
        </w:tabs>
        <w:spacing w:line="360" w:lineRule="auto"/>
        <w:ind w:right="-1"/>
        <w:jc w:val="both"/>
        <w:rPr>
          <w:rFonts w:ascii="Humanst521 Lt BT" w:hAnsi="Humanst521 Lt BT" w:cs="Arial"/>
          <w:lang w:val="en-US"/>
        </w:rPr>
      </w:pPr>
      <w:r w:rsidRPr="004123EB">
        <w:rPr>
          <w:rFonts w:cs="Arial"/>
          <w:noProof/>
          <w:color w:val="40402E"/>
          <w:sz w:val="20"/>
        </w:rPr>
        <w:drawing>
          <wp:inline distT="0" distB="0" distL="0" distR="0" wp14:anchorId="40E4708F" wp14:editId="16BEEE0D">
            <wp:extent cx="2493010" cy="1404913"/>
            <wp:effectExtent l="0" t="0" r="2540" b="5080"/>
            <wp:docPr id="12" name="Grafik 12" descr="riht_hyperloop_iforum_vor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ht_hyperloop_iforum_vortra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99982" cy="1408842"/>
                    </a:xfrm>
                    <a:prstGeom prst="rect">
                      <a:avLst/>
                    </a:prstGeom>
                    <a:noFill/>
                    <a:ln>
                      <a:noFill/>
                    </a:ln>
                  </pic:spPr>
                </pic:pic>
              </a:graphicData>
            </a:graphic>
          </wp:inline>
        </w:drawing>
      </w:r>
    </w:p>
    <w:p w:rsidR="0082290B" w:rsidRPr="004123EB" w:rsidRDefault="004123EB" w:rsidP="0082290B">
      <w:pPr>
        <w:rPr>
          <w:rFonts w:cs="Arial"/>
          <w:color w:val="40402E"/>
          <w:sz w:val="20"/>
          <w:lang w:val="en-US"/>
        </w:rPr>
      </w:pPr>
      <w:r w:rsidRPr="004123EB">
        <w:rPr>
          <w:rFonts w:cs="Arial"/>
          <w:b/>
          <w:color w:val="40402E"/>
          <w:sz w:val="20"/>
          <w:lang w:val="en-US"/>
        </w:rPr>
        <w:t>Caption 3:</w:t>
      </w:r>
      <w:r w:rsidRPr="004123EB">
        <w:rPr>
          <w:rFonts w:cs="Arial"/>
          <w:color w:val="40402E"/>
          <w:sz w:val="20"/>
          <w:lang w:val="en-US"/>
        </w:rPr>
        <w:t xml:space="preserve"> </w:t>
      </w:r>
      <w:r w:rsidR="0082290B">
        <w:rPr>
          <w:rFonts w:cs="Arial"/>
          <w:color w:val="40402E"/>
          <w:sz w:val="20"/>
          <w:lang w:val="en-US"/>
        </w:rPr>
        <w:t xml:space="preserve">The </w:t>
      </w:r>
      <w:r w:rsidRPr="004123EB">
        <w:rPr>
          <w:rFonts w:cs="Arial"/>
          <w:color w:val="40402E"/>
          <w:sz w:val="20"/>
          <w:lang w:val="en-US"/>
        </w:rPr>
        <w:t xml:space="preserve">Ryerson‘s International Hyperloop Team </w:t>
      </w:r>
      <w:r w:rsidR="0082290B">
        <w:rPr>
          <w:rFonts w:cs="Arial"/>
          <w:color w:val="40402E"/>
          <w:sz w:val="20"/>
          <w:lang w:val="en-US"/>
        </w:rPr>
        <w:t xml:space="preserve">presented its </w:t>
      </w:r>
      <w:r w:rsidR="0082290B" w:rsidRPr="004123EB">
        <w:rPr>
          <w:rFonts w:cs="Arial"/>
          <w:color w:val="40402E"/>
          <w:sz w:val="20"/>
          <w:lang w:val="en-US"/>
        </w:rPr>
        <w:t>Hyperloop Deployable Wheel System</w:t>
      </w:r>
      <w:r w:rsidR="0082290B">
        <w:rPr>
          <w:rFonts w:cs="Arial"/>
          <w:color w:val="40402E"/>
          <w:sz w:val="20"/>
          <w:lang w:val="en-US"/>
        </w:rPr>
        <w:t>, a</w:t>
      </w:r>
      <w:r w:rsidR="0082290B" w:rsidRPr="004123EB">
        <w:rPr>
          <w:rFonts w:cs="Arial"/>
          <w:color w:val="40402E"/>
          <w:sz w:val="20"/>
          <w:lang w:val="en-US"/>
        </w:rPr>
        <w:t xml:space="preserve"> subsystem of the capsule </w:t>
      </w:r>
      <w:r w:rsidR="0082290B">
        <w:rPr>
          <w:rFonts w:cs="Arial"/>
          <w:color w:val="40402E"/>
          <w:sz w:val="20"/>
          <w:lang w:val="en-US"/>
        </w:rPr>
        <w:t>at the Industry-Forum.</w:t>
      </w:r>
    </w:p>
    <w:p w:rsidR="004123EB" w:rsidRPr="004123EB" w:rsidRDefault="004123EB" w:rsidP="004123EB">
      <w:pPr>
        <w:pStyle w:val="Kopfzeile"/>
        <w:tabs>
          <w:tab w:val="clear" w:pos="4536"/>
          <w:tab w:val="clear" w:pos="9072"/>
          <w:tab w:val="left" w:pos="11199"/>
        </w:tabs>
        <w:spacing w:line="360" w:lineRule="auto"/>
        <w:ind w:right="-1"/>
        <w:jc w:val="both"/>
        <w:rPr>
          <w:rFonts w:ascii="Humanst521 Lt BT" w:hAnsi="Humanst521 Lt BT" w:cs="Arial"/>
          <w:lang w:val="en-US"/>
        </w:rPr>
      </w:pPr>
    </w:p>
    <w:p w:rsidR="004123EB" w:rsidRPr="004123EB" w:rsidRDefault="004123EB" w:rsidP="004123EB">
      <w:pPr>
        <w:pStyle w:val="Kopfzeile"/>
        <w:tabs>
          <w:tab w:val="clear" w:pos="4536"/>
          <w:tab w:val="clear" w:pos="9072"/>
          <w:tab w:val="left" w:pos="11199"/>
        </w:tabs>
        <w:spacing w:line="360" w:lineRule="auto"/>
        <w:ind w:right="-1"/>
        <w:jc w:val="both"/>
        <w:rPr>
          <w:rFonts w:ascii="Humanst521 Lt BT" w:hAnsi="Humanst521 Lt BT" w:cs="Arial"/>
          <w:lang w:val="en-US"/>
        </w:rPr>
      </w:pPr>
      <w:r w:rsidRPr="004123EB">
        <w:rPr>
          <w:rFonts w:cs="Arial"/>
          <w:noProof/>
          <w:color w:val="40402E"/>
          <w:sz w:val="20"/>
        </w:rPr>
        <w:lastRenderedPageBreak/>
        <w:drawing>
          <wp:inline distT="0" distB="0" distL="0" distR="0" wp14:anchorId="35BF22DE" wp14:editId="00A976B2">
            <wp:extent cx="2510287" cy="1622502"/>
            <wp:effectExtent l="0" t="0" r="4445" b="0"/>
            <wp:docPr id="13" name="Grafik 13" descr="warr-hyperloop-team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r-hyperloop-team_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3687" cy="1644090"/>
                    </a:xfrm>
                    <a:prstGeom prst="rect">
                      <a:avLst/>
                    </a:prstGeom>
                    <a:noFill/>
                    <a:ln>
                      <a:noFill/>
                    </a:ln>
                  </pic:spPr>
                </pic:pic>
              </a:graphicData>
            </a:graphic>
          </wp:inline>
        </w:drawing>
      </w:r>
    </w:p>
    <w:p w:rsidR="0082290B" w:rsidRPr="004123EB" w:rsidRDefault="004123EB" w:rsidP="0082290B">
      <w:pPr>
        <w:pStyle w:val="Kopfzeile"/>
        <w:tabs>
          <w:tab w:val="clear" w:pos="4536"/>
          <w:tab w:val="clear" w:pos="9072"/>
          <w:tab w:val="left" w:pos="11199"/>
        </w:tabs>
        <w:rPr>
          <w:rFonts w:ascii="Humanst521 Lt BT" w:hAnsi="Humanst521 Lt BT" w:cs="Arial"/>
          <w:lang w:val="en-US"/>
        </w:rPr>
      </w:pPr>
      <w:r w:rsidRPr="004123EB">
        <w:rPr>
          <w:rFonts w:cs="Arial"/>
          <w:b/>
          <w:color w:val="40402E"/>
          <w:sz w:val="20"/>
          <w:lang w:val="en-US"/>
        </w:rPr>
        <w:t>Caption 4:</w:t>
      </w:r>
      <w:r w:rsidRPr="004123EB">
        <w:rPr>
          <w:rFonts w:ascii="Humanst521 Lt BT" w:hAnsi="Humanst521 Lt BT" w:cs="Arial"/>
          <w:lang w:val="en-US"/>
        </w:rPr>
        <w:t xml:space="preserve"> </w:t>
      </w:r>
      <w:r w:rsidR="0082290B">
        <w:rPr>
          <w:rFonts w:cs="Arial"/>
          <w:color w:val="40402E"/>
          <w:sz w:val="20"/>
          <w:lang w:val="en-US"/>
        </w:rPr>
        <w:t>With the WARR Hyperloop Team</w:t>
      </w:r>
      <w:r w:rsidR="0082290B" w:rsidRPr="004123EB">
        <w:rPr>
          <w:rFonts w:cs="Arial"/>
          <w:color w:val="40402E"/>
          <w:sz w:val="20"/>
          <w:lang w:val="en-US"/>
        </w:rPr>
        <w:t xml:space="preserve"> of the TU Munich, </w:t>
      </w:r>
      <w:proofErr w:type="gramStart"/>
      <w:r w:rsidR="0082290B" w:rsidRPr="004123EB">
        <w:rPr>
          <w:rFonts w:cs="Arial"/>
          <w:color w:val="40402E"/>
          <w:sz w:val="20"/>
          <w:lang w:val="en-US"/>
        </w:rPr>
        <w:t>a total of 40</w:t>
      </w:r>
      <w:proofErr w:type="gramEnd"/>
      <w:r w:rsidR="0082290B" w:rsidRPr="004123EB">
        <w:rPr>
          <w:rFonts w:cs="Arial"/>
          <w:color w:val="40402E"/>
          <w:sz w:val="20"/>
          <w:lang w:val="en-US"/>
        </w:rPr>
        <w:t xml:space="preserve"> students developed a prototype of a Hyperloop capsule.</w:t>
      </w:r>
    </w:p>
    <w:p w:rsidR="004123EB" w:rsidRPr="004123EB" w:rsidRDefault="004123EB" w:rsidP="004123EB">
      <w:pPr>
        <w:pStyle w:val="Kopfzeile"/>
        <w:tabs>
          <w:tab w:val="clear" w:pos="4536"/>
          <w:tab w:val="clear" w:pos="9072"/>
          <w:tab w:val="left" w:pos="11199"/>
        </w:tabs>
        <w:spacing w:line="360" w:lineRule="auto"/>
        <w:ind w:right="-1"/>
        <w:jc w:val="both"/>
        <w:rPr>
          <w:rFonts w:ascii="Humanst521 Lt BT" w:hAnsi="Humanst521 Lt BT" w:cs="Arial"/>
          <w:lang w:val="en-US"/>
        </w:rPr>
      </w:pPr>
    </w:p>
    <w:p w:rsidR="004123EB" w:rsidRPr="004123EB" w:rsidRDefault="004123EB" w:rsidP="004123EB">
      <w:pPr>
        <w:pStyle w:val="Kopfzeile"/>
        <w:tabs>
          <w:tab w:val="clear" w:pos="4536"/>
          <w:tab w:val="clear" w:pos="9072"/>
          <w:tab w:val="left" w:pos="11199"/>
        </w:tabs>
        <w:spacing w:line="360" w:lineRule="auto"/>
        <w:ind w:right="-1"/>
        <w:jc w:val="both"/>
        <w:rPr>
          <w:rFonts w:ascii="Humanst521 Lt BT" w:hAnsi="Humanst521 Lt BT" w:cs="Arial"/>
          <w:lang w:val="en-US"/>
        </w:rPr>
      </w:pPr>
      <w:r w:rsidRPr="004123EB">
        <w:rPr>
          <w:rFonts w:cs="Arial"/>
          <w:noProof/>
          <w:color w:val="548DD4" w:themeColor="text2" w:themeTint="99"/>
          <w:sz w:val="20"/>
        </w:rPr>
        <w:drawing>
          <wp:inline distT="0" distB="0" distL="0" distR="0" wp14:anchorId="003B2831" wp14:editId="788182A4">
            <wp:extent cx="2510155" cy="1790388"/>
            <wp:effectExtent l="0" t="0" r="4445" b="635"/>
            <wp:docPr id="15" name="Grafik 15" descr="C:\Users\lnantke\AppData\Local\Microsoft\Windows\INetCache\Content.Word\warr-hyperloop-compres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lnantke\AppData\Local\Microsoft\Windows\INetCache\Content.Word\warr-hyperloop-compresso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27710" cy="1802909"/>
                    </a:xfrm>
                    <a:prstGeom prst="rect">
                      <a:avLst/>
                    </a:prstGeom>
                    <a:noFill/>
                    <a:ln>
                      <a:noFill/>
                    </a:ln>
                  </pic:spPr>
                </pic:pic>
              </a:graphicData>
            </a:graphic>
          </wp:inline>
        </w:drawing>
      </w:r>
    </w:p>
    <w:p w:rsidR="0082290B" w:rsidRPr="004123EB" w:rsidRDefault="004123EB" w:rsidP="0082290B">
      <w:pPr>
        <w:pStyle w:val="Kopfzeile"/>
        <w:tabs>
          <w:tab w:val="clear" w:pos="4536"/>
          <w:tab w:val="clear" w:pos="9072"/>
          <w:tab w:val="left" w:pos="11199"/>
        </w:tabs>
        <w:rPr>
          <w:rFonts w:cs="Arial"/>
          <w:color w:val="40402E"/>
          <w:sz w:val="20"/>
          <w:lang w:val="en-US"/>
        </w:rPr>
      </w:pPr>
      <w:r w:rsidRPr="004123EB">
        <w:rPr>
          <w:rFonts w:cs="Arial"/>
          <w:b/>
          <w:color w:val="40402E"/>
          <w:sz w:val="20"/>
          <w:lang w:val="en-US"/>
        </w:rPr>
        <w:t>Caption 5:</w:t>
      </w:r>
      <w:r w:rsidRPr="004123EB">
        <w:rPr>
          <w:rFonts w:ascii="Humanst521 Lt BT" w:hAnsi="Humanst521 Lt BT" w:cs="Arial"/>
          <w:lang w:val="en-US"/>
        </w:rPr>
        <w:t xml:space="preserve"> </w:t>
      </w:r>
      <w:r w:rsidR="0082290B" w:rsidRPr="004123EB">
        <w:rPr>
          <w:rFonts w:cs="Arial"/>
          <w:color w:val="40402E"/>
          <w:sz w:val="20"/>
          <w:lang w:val="en-US"/>
        </w:rPr>
        <w:t>In the WARR Hyperloop capsule</w:t>
      </w:r>
      <w:r w:rsidR="0082290B">
        <w:rPr>
          <w:rFonts w:cs="Arial"/>
          <w:color w:val="40402E"/>
          <w:sz w:val="20"/>
          <w:lang w:val="en-US"/>
        </w:rPr>
        <w:t xml:space="preserve"> a </w:t>
      </w:r>
      <w:r w:rsidR="0082290B" w:rsidRPr="004123EB">
        <w:rPr>
          <w:rFonts w:cs="Arial"/>
          <w:color w:val="40402E"/>
          <w:sz w:val="20"/>
          <w:lang w:val="en-US"/>
        </w:rPr>
        <w:t>turbine</w:t>
      </w:r>
      <w:r w:rsidR="0082290B">
        <w:rPr>
          <w:rFonts w:cs="Arial"/>
          <w:color w:val="40402E"/>
          <w:sz w:val="20"/>
          <w:lang w:val="en-US"/>
        </w:rPr>
        <w:t xml:space="preserve"> </w:t>
      </w:r>
      <w:r w:rsidR="0082290B" w:rsidRPr="004123EB">
        <w:rPr>
          <w:rFonts w:cs="Arial"/>
          <w:color w:val="40402E"/>
          <w:sz w:val="20"/>
          <w:lang w:val="en-US"/>
        </w:rPr>
        <w:t xml:space="preserve">minimize </w:t>
      </w:r>
      <w:r w:rsidR="0082290B">
        <w:rPr>
          <w:rFonts w:cs="Arial"/>
          <w:color w:val="40402E"/>
          <w:sz w:val="20"/>
          <w:lang w:val="en-US"/>
        </w:rPr>
        <w:t xml:space="preserve">the </w:t>
      </w:r>
      <w:r w:rsidR="0082290B" w:rsidRPr="004123EB">
        <w:rPr>
          <w:rFonts w:cs="Arial"/>
          <w:color w:val="40402E"/>
          <w:sz w:val="20"/>
          <w:lang w:val="en-US"/>
        </w:rPr>
        <w:t xml:space="preserve">resistance and </w:t>
      </w:r>
      <w:r w:rsidR="0082290B">
        <w:rPr>
          <w:rFonts w:cs="Arial"/>
          <w:color w:val="40402E"/>
          <w:sz w:val="20"/>
          <w:lang w:val="en-US"/>
        </w:rPr>
        <w:t xml:space="preserve">the </w:t>
      </w:r>
      <w:r w:rsidR="0082290B" w:rsidRPr="004123EB">
        <w:rPr>
          <w:rFonts w:cs="Arial"/>
          <w:color w:val="40402E"/>
          <w:sz w:val="20"/>
          <w:lang w:val="en-US"/>
        </w:rPr>
        <w:t>friction</w:t>
      </w:r>
      <w:r w:rsidR="0082290B">
        <w:rPr>
          <w:rFonts w:cs="Arial"/>
          <w:color w:val="40402E"/>
          <w:sz w:val="20"/>
          <w:lang w:val="en-US"/>
        </w:rPr>
        <w:t xml:space="preserve"> </w:t>
      </w:r>
      <w:r w:rsidR="0082290B" w:rsidRPr="004123EB">
        <w:rPr>
          <w:rFonts w:cs="Arial"/>
          <w:color w:val="40402E"/>
          <w:sz w:val="20"/>
          <w:lang w:val="en-US"/>
        </w:rPr>
        <w:t>in the partial vacuum</w:t>
      </w:r>
      <w:r w:rsidR="0082290B">
        <w:rPr>
          <w:rFonts w:cs="Arial"/>
          <w:color w:val="40402E"/>
          <w:sz w:val="20"/>
          <w:lang w:val="en-US"/>
        </w:rPr>
        <w:t>.</w:t>
      </w:r>
    </w:p>
    <w:p w:rsidR="0082290B" w:rsidRPr="004123EB" w:rsidRDefault="0082290B" w:rsidP="004123EB">
      <w:pPr>
        <w:pStyle w:val="Kopfzeile"/>
        <w:tabs>
          <w:tab w:val="clear" w:pos="4536"/>
          <w:tab w:val="clear" w:pos="9072"/>
          <w:tab w:val="left" w:pos="11199"/>
        </w:tabs>
        <w:rPr>
          <w:rFonts w:cs="Arial"/>
          <w:color w:val="40402E"/>
          <w:sz w:val="20"/>
          <w:lang w:val="en-US"/>
        </w:rPr>
      </w:pPr>
    </w:p>
    <w:p w:rsidR="004123EB" w:rsidRPr="004123EB" w:rsidRDefault="004123EB" w:rsidP="004123EB">
      <w:pPr>
        <w:pStyle w:val="Kopfzeile"/>
        <w:tabs>
          <w:tab w:val="clear" w:pos="4536"/>
          <w:tab w:val="clear" w:pos="9072"/>
          <w:tab w:val="left" w:pos="11199"/>
        </w:tabs>
        <w:spacing w:line="360" w:lineRule="auto"/>
        <w:ind w:right="-1"/>
        <w:jc w:val="both"/>
        <w:rPr>
          <w:rFonts w:ascii="Humanst521 Lt BT" w:hAnsi="Humanst521 Lt BT" w:cs="Arial"/>
          <w:lang w:val="en-US"/>
        </w:rPr>
      </w:pPr>
    </w:p>
    <w:p w:rsidR="004123EB" w:rsidRPr="004123EB" w:rsidRDefault="004123EB" w:rsidP="004123EB">
      <w:pPr>
        <w:pStyle w:val="Kopfzeile"/>
        <w:tabs>
          <w:tab w:val="clear" w:pos="4536"/>
          <w:tab w:val="clear" w:pos="9072"/>
          <w:tab w:val="left" w:pos="11199"/>
        </w:tabs>
        <w:spacing w:line="360" w:lineRule="auto"/>
        <w:ind w:right="-1"/>
        <w:jc w:val="both"/>
        <w:rPr>
          <w:rFonts w:ascii="Humanst521 Lt BT" w:hAnsi="Humanst521 Lt BT" w:cs="Arial"/>
          <w:lang w:val="en-US"/>
        </w:rPr>
      </w:pPr>
      <w:r w:rsidRPr="004123EB">
        <w:rPr>
          <w:rFonts w:cs="Arial"/>
          <w:b/>
          <w:noProof/>
          <w:color w:val="40402E"/>
          <w:sz w:val="20"/>
        </w:rPr>
        <w:drawing>
          <wp:inline distT="0" distB="0" distL="0" distR="0" wp14:anchorId="1B7DC4AD" wp14:editId="42EEEEFF">
            <wp:extent cx="2510155" cy="1620610"/>
            <wp:effectExtent l="0" t="0" r="4445" b="0"/>
            <wp:docPr id="16" name="Grafik 16" descr="C:\Users\lnantke\AppData\Local\Microsoft\Windows\INetCache\Content.Word\riht_hyperloop_team-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nantke\AppData\Local\Microsoft\Windows\INetCache\Content.Word\riht_hyperloop_team-klei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1260" cy="1640692"/>
                    </a:xfrm>
                    <a:prstGeom prst="rect">
                      <a:avLst/>
                    </a:prstGeom>
                    <a:noFill/>
                    <a:ln>
                      <a:noFill/>
                    </a:ln>
                  </pic:spPr>
                </pic:pic>
              </a:graphicData>
            </a:graphic>
          </wp:inline>
        </w:drawing>
      </w:r>
    </w:p>
    <w:p w:rsidR="0082290B" w:rsidRPr="004123EB" w:rsidRDefault="004123EB" w:rsidP="004123EB">
      <w:pPr>
        <w:pStyle w:val="Kopfzeile"/>
        <w:tabs>
          <w:tab w:val="clear" w:pos="4536"/>
          <w:tab w:val="clear" w:pos="9072"/>
          <w:tab w:val="left" w:pos="11199"/>
        </w:tabs>
        <w:jc w:val="both"/>
        <w:rPr>
          <w:rFonts w:ascii="Humanst521 Lt BT" w:hAnsi="Humanst521 Lt BT" w:cs="Arial"/>
          <w:lang w:val="en-US"/>
        </w:rPr>
      </w:pPr>
      <w:r w:rsidRPr="004123EB">
        <w:rPr>
          <w:rFonts w:cs="Arial"/>
          <w:b/>
          <w:color w:val="40402E"/>
          <w:sz w:val="20"/>
          <w:lang w:val="en-US"/>
        </w:rPr>
        <w:t>Caption 6:</w:t>
      </w:r>
      <w:r w:rsidRPr="004123EB">
        <w:rPr>
          <w:rFonts w:ascii="Humanst521 Lt BT" w:hAnsi="Humanst521 Lt BT" w:cs="Arial"/>
          <w:lang w:val="en-US"/>
        </w:rPr>
        <w:t xml:space="preserve"> </w:t>
      </w:r>
      <w:r w:rsidR="0082290B">
        <w:rPr>
          <w:rFonts w:cs="Arial"/>
          <w:color w:val="40402E"/>
          <w:sz w:val="20"/>
          <w:lang w:val="en-US"/>
        </w:rPr>
        <w:t xml:space="preserve">The </w:t>
      </w:r>
      <w:r w:rsidRPr="004123EB">
        <w:rPr>
          <w:rFonts w:cs="Arial"/>
          <w:color w:val="40402E"/>
          <w:sz w:val="20"/>
          <w:lang w:val="en-US"/>
        </w:rPr>
        <w:t xml:space="preserve">Ryerson‘s International Hyperloop Team </w:t>
      </w:r>
      <w:r w:rsidR="0082290B" w:rsidRPr="004123EB">
        <w:rPr>
          <w:rFonts w:cs="Arial"/>
          <w:color w:val="40402E"/>
          <w:sz w:val="20"/>
          <w:lang w:val="en-US"/>
        </w:rPr>
        <w:t>was given the "Subsystem Innovation Award" in 2016.</w:t>
      </w:r>
    </w:p>
    <w:p w:rsidR="004123EB" w:rsidRPr="004123EB" w:rsidRDefault="004123EB" w:rsidP="004123EB">
      <w:pPr>
        <w:pStyle w:val="Kopfzeile"/>
        <w:tabs>
          <w:tab w:val="clear" w:pos="4536"/>
          <w:tab w:val="clear" w:pos="9072"/>
          <w:tab w:val="left" w:pos="11199"/>
        </w:tabs>
        <w:spacing w:line="360" w:lineRule="auto"/>
        <w:ind w:right="-1"/>
        <w:jc w:val="both"/>
        <w:rPr>
          <w:rFonts w:ascii="Humanst521 Lt BT" w:hAnsi="Humanst521 Lt BT" w:cs="Arial"/>
          <w:lang w:val="en-US"/>
        </w:rPr>
      </w:pPr>
    </w:p>
    <w:p w:rsidR="004123EB" w:rsidRPr="004123EB" w:rsidRDefault="004123EB" w:rsidP="004123EB">
      <w:pPr>
        <w:pStyle w:val="Kopfzeile"/>
        <w:tabs>
          <w:tab w:val="clear" w:pos="4536"/>
          <w:tab w:val="clear" w:pos="9072"/>
          <w:tab w:val="left" w:pos="11199"/>
        </w:tabs>
        <w:spacing w:line="360" w:lineRule="auto"/>
        <w:ind w:right="-1"/>
        <w:jc w:val="both"/>
        <w:rPr>
          <w:rFonts w:ascii="Humanst521 Lt BT" w:hAnsi="Humanst521 Lt BT" w:cs="Arial"/>
          <w:lang w:val="en-US"/>
        </w:rPr>
      </w:pPr>
      <w:r w:rsidRPr="004123EB">
        <w:rPr>
          <w:rFonts w:cs="Arial"/>
          <w:noProof/>
          <w:color w:val="548DD4" w:themeColor="text2" w:themeTint="99"/>
          <w:sz w:val="20"/>
        </w:rPr>
        <w:lastRenderedPageBreak/>
        <w:drawing>
          <wp:inline distT="0" distB="0" distL="0" distR="0" wp14:anchorId="635397C8" wp14:editId="18F2CA1F">
            <wp:extent cx="2415396" cy="1609993"/>
            <wp:effectExtent l="0" t="0" r="4445" b="0"/>
            <wp:docPr id="17" name="Grafik 17" descr="C:\Users\lnantke\AppData\Local\Microsoft\Windows\INetCache\Content.Word\riht_hyperloop_wheel-system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lnantke\AppData\Local\Microsoft\Windows\INetCache\Content.Word\riht_hyperloop_wheel-system_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30435" cy="1620017"/>
                    </a:xfrm>
                    <a:prstGeom prst="rect">
                      <a:avLst/>
                    </a:prstGeom>
                    <a:noFill/>
                    <a:ln>
                      <a:noFill/>
                    </a:ln>
                  </pic:spPr>
                </pic:pic>
              </a:graphicData>
            </a:graphic>
          </wp:inline>
        </w:drawing>
      </w:r>
    </w:p>
    <w:p w:rsidR="0082290B" w:rsidRDefault="004123EB" w:rsidP="0082290B">
      <w:pPr>
        <w:pStyle w:val="Kopfzeile"/>
        <w:tabs>
          <w:tab w:val="clear" w:pos="4536"/>
          <w:tab w:val="clear" w:pos="9072"/>
          <w:tab w:val="left" w:pos="11199"/>
        </w:tabs>
        <w:jc w:val="both"/>
        <w:rPr>
          <w:rFonts w:ascii="Arial" w:hAnsi="Arial" w:cs="Arial"/>
          <w:sz w:val="20"/>
          <w:szCs w:val="20"/>
          <w:lang w:val="en-US"/>
        </w:rPr>
      </w:pPr>
      <w:r w:rsidRPr="004123EB">
        <w:rPr>
          <w:rFonts w:cs="Arial"/>
          <w:b/>
          <w:color w:val="40402E"/>
          <w:sz w:val="20"/>
          <w:lang w:val="en-US"/>
        </w:rPr>
        <w:t>Caption 7:</w:t>
      </w:r>
      <w:r w:rsidRPr="004123EB">
        <w:rPr>
          <w:rFonts w:ascii="Humanst521 Lt BT" w:hAnsi="Humanst521 Lt BT" w:cs="Arial"/>
          <w:lang w:val="en-US"/>
        </w:rPr>
        <w:t xml:space="preserve"> </w:t>
      </w:r>
      <w:r w:rsidR="0082290B">
        <w:rPr>
          <w:rFonts w:cs="Arial"/>
          <w:color w:val="40402E"/>
          <w:sz w:val="20"/>
          <w:lang w:val="en-US"/>
        </w:rPr>
        <w:t xml:space="preserve">The </w:t>
      </w:r>
      <w:r w:rsidR="0082290B" w:rsidRPr="004123EB">
        <w:rPr>
          <w:rFonts w:cs="Arial"/>
          <w:color w:val="40402E"/>
          <w:sz w:val="20"/>
          <w:lang w:val="en-US"/>
        </w:rPr>
        <w:t>Ryerson's International Hyperloop Team focuses with its six members on a certain subsystem of the capsule</w:t>
      </w:r>
      <w:r w:rsidR="0082290B">
        <w:rPr>
          <w:rFonts w:cs="Arial"/>
          <w:color w:val="40402E"/>
          <w:sz w:val="20"/>
          <w:lang w:val="en-US"/>
        </w:rPr>
        <w:t>:</w:t>
      </w:r>
      <w:r w:rsidR="0082290B" w:rsidRPr="004123EB">
        <w:rPr>
          <w:rFonts w:cs="Arial"/>
          <w:color w:val="40402E"/>
          <w:sz w:val="20"/>
          <w:lang w:val="en-US"/>
        </w:rPr>
        <w:t xml:space="preserve"> The Hy</w:t>
      </w:r>
      <w:r w:rsidR="0082290B">
        <w:rPr>
          <w:rFonts w:cs="Arial"/>
          <w:color w:val="40402E"/>
          <w:sz w:val="20"/>
          <w:lang w:val="en-US"/>
        </w:rPr>
        <w:t>perloop Deployable Wheel System</w:t>
      </w:r>
      <w:r w:rsidR="0082290B" w:rsidRPr="004123EB">
        <w:rPr>
          <w:rFonts w:cs="Arial"/>
          <w:color w:val="40402E"/>
          <w:sz w:val="20"/>
          <w:lang w:val="en-US"/>
        </w:rPr>
        <w:t>.</w:t>
      </w:r>
    </w:p>
    <w:p w:rsidR="0082290B" w:rsidRPr="004123EB" w:rsidRDefault="0082290B" w:rsidP="00D92450">
      <w:pPr>
        <w:ind w:right="283"/>
        <w:rPr>
          <w:rFonts w:ascii="Arial" w:hAnsi="Arial" w:cs="Arial"/>
          <w:sz w:val="20"/>
          <w:szCs w:val="20"/>
          <w:lang w:val="en-US"/>
        </w:rPr>
      </w:pPr>
    </w:p>
    <w:p w:rsidR="0000289A" w:rsidRPr="004123EB" w:rsidRDefault="00B525CB" w:rsidP="00B525CB">
      <w:pPr>
        <w:pStyle w:val="Kopfzeile"/>
        <w:tabs>
          <w:tab w:val="clear" w:pos="4536"/>
          <w:tab w:val="clear" w:pos="9072"/>
          <w:tab w:val="left" w:pos="11199"/>
        </w:tabs>
        <w:spacing w:line="360" w:lineRule="auto"/>
        <w:ind w:right="-1"/>
        <w:jc w:val="both"/>
        <w:rPr>
          <w:rFonts w:cs="Arial"/>
          <w:color w:val="40402E"/>
          <w:sz w:val="20"/>
          <w:lang w:val="en-US"/>
        </w:rPr>
      </w:pPr>
      <w:r w:rsidRPr="004123EB">
        <w:rPr>
          <w:rFonts w:cs="Arial"/>
          <w:color w:val="40402E"/>
          <w:sz w:val="20"/>
          <w:lang w:val="en-US"/>
        </w:rPr>
        <w:t xml:space="preserve">This press release and accompanying images are available for download from our website: </w:t>
      </w:r>
      <w:hyperlink r:id="rId20" w:history="1">
        <w:r w:rsidRPr="004123EB">
          <w:rPr>
            <w:rStyle w:val="Hyperlink"/>
            <w:rFonts w:cs="Arial"/>
            <w:sz w:val="20"/>
            <w:lang w:val="en-US"/>
          </w:rPr>
          <w:t>www.cadenas.de/press/press-releases</w:t>
        </w:r>
      </w:hyperlink>
      <w:r w:rsidR="0000289A" w:rsidRPr="004123EB">
        <w:rPr>
          <w:sz w:val="21"/>
          <w:szCs w:val="21"/>
          <w:lang w:val="en-US"/>
        </w:rPr>
        <w:br w:type="page"/>
      </w:r>
    </w:p>
    <w:p w:rsidR="00CF322B" w:rsidRPr="004123EB" w:rsidRDefault="00B525CB" w:rsidP="007A3AC6">
      <w:pPr>
        <w:pStyle w:val="berschrift2"/>
        <w:keepNext w:val="0"/>
        <w:tabs>
          <w:tab w:val="center" w:pos="4536"/>
          <w:tab w:val="right" w:pos="9072"/>
        </w:tabs>
        <w:spacing w:line="360" w:lineRule="auto"/>
        <w:ind w:right="-1"/>
        <w:rPr>
          <w:rFonts w:ascii="Titillium" w:hAnsi="Titillium" w:cs="Arial"/>
          <w:bCs w:val="0"/>
          <w:color w:val="0E5F7E"/>
          <w:sz w:val="24"/>
          <w:lang w:val="en-US"/>
        </w:rPr>
      </w:pPr>
      <w:r w:rsidRPr="004123EB">
        <w:rPr>
          <w:rFonts w:ascii="Titillium" w:hAnsi="Titillium" w:cs="Arial"/>
          <w:bCs w:val="0"/>
          <w:color w:val="0E5F7E"/>
          <w:sz w:val="24"/>
          <w:lang w:val="en-US"/>
        </w:rPr>
        <w:lastRenderedPageBreak/>
        <w:t>About CADENAS</w:t>
      </w:r>
    </w:p>
    <w:p w:rsidR="00B525CB" w:rsidRPr="004123EB" w:rsidRDefault="00B525CB" w:rsidP="00B525CB">
      <w:pPr>
        <w:rPr>
          <w:lang w:val="en-US"/>
        </w:rPr>
      </w:pPr>
    </w:p>
    <w:p w:rsidR="00B525CB" w:rsidRPr="004123EB" w:rsidRDefault="00B525CB" w:rsidP="00B525CB">
      <w:pPr>
        <w:spacing w:line="360" w:lineRule="auto"/>
        <w:ind w:right="-1"/>
        <w:rPr>
          <w:rFonts w:cs="Arial"/>
          <w:color w:val="40402E"/>
          <w:sz w:val="20"/>
          <w:lang w:val="en-US"/>
        </w:rPr>
      </w:pPr>
      <w:r w:rsidRPr="004123EB">
        <w:rPr>
          <w:rFonts w:cs="Arial"/>
          <w:color w:val="40402E"/>
          <w:sz w:val="20"/>
          <w:lang w:val="en-US"/>
        </w:rPr>
        <w:t>CADENAS is a leading software developer in the areas of Strategic Parts Management and parts reduction (</w:t>
      </w:r>
      <w:proofErr w:type="spellStart"/>
      <w:r w:rsidRPr="004123EB">
        <w:rPr>
          <w:rFonts w:cs="Arial"/>
          <w:color w:val="40402E"/>
          <w:sz w:val="20"/>
          <w:lang w:val="en-US"/>
        </w:rPr>
        <w:t>PARTsolutions</w:t>
      </w:r>
      <w:proofErr w:type="spellEnd"/>
      <w:r w:rsidRPr="004123EB">
        <w:rPr>
          <w:rFonts w:cs="Arial"/>
          <w:color w:val="40402E"/>
          <w:sz w:val="20"/>
          <w:lang w:val="en-US"/>
        </w:rPr>
        <w:t>), as well as Electronic Product Catalogs (</w:t>
      </w:r>
      <w:proofErr w:type="spellStart"/>
      <w:r w:rsidRPr="004123EB">
        <w:rPr>
          <w:rFonts w:cs="Arial"/>
          <w:color w:val="40402E"/>
          <w:sz w:val="20"/>
          <w:lang w:val="en-US"/>
        </w:rPr>
        <w:t>eCATALOGsolutions</w:t>
      </w:r>
      <w:proofErr w:type="spellEnd"/>
      <w:r w:rsidRPr="004123EB">
        <w:rPr>
          <w:rFonts w:cs="Arial"/>
          <w:color w:val="40402E"/>
          <w:sz w:val="20"/>
          <w:lang w:val="en-US"/>
        </w:rPr>
        <w:t>). With its customized software solutions, the company acts as a link between the component manufacturers with their products and the purchasers.</w:t>
      </w:r>
    </w:p>
    <w:p w:rsidR="00B525CB" w:rsidRPr="004123EB" w:rsidRDefault="00B525CB" w:rsidP="00B525CB">
      <w:pPr>
        <w:spacing w:line="360" w:lineRule="auto"/>
        <w:ind w:right="-1"/>
        <w:rPr>
          <w:rFonts w:cs="Arial"/>
          <w:color w:val="40402E"/>
          <w:sz w:val="20"/>
          <w:lang w:val="en-US"/>
        </w:rPr>
      </w:pPr>
    </w:p>
    <w:p w:rsidR="00B525CB" w:rsidRPr="004123EB" w:rsidRDefault="00B525CB" w:rsidP="00B525CB">
      <w:pPr>
        <w:spacing w:line="360" w:lineRule="auto"/>
        <w:ind w:right="-1"/>
        <w:rPr>
          <w:rFonts w:cs="Arial"/>
          <w:color w:val="40402E"/>
          <w:sz w:val="20"/>
          <w:lang w:val="en-US"/>
        </w:rPr>
      </w:pPr>
      <w:r w:rsidRPr="004123EB">
        <w:rPr>
          <w:rFonts w:cs="Arial"/>
          <w:color w:val="40402E"/>
          <w:sz w:val="20"/>
          <w:lang w:val="en-US"/>
        </w:rPr>
        <w:t>With its 300 employees at 17 international su</w:t>
      </w:r>
      <w:r w:rsidR="002A6DD1" w:rsidRPr="004123EB">
        <w:rPr>
          <w:rFonts w:cs="Arial"/>
          <w:color w:val="40402E"/>
          <w:sz w:val="20"/>
          <w:lang w:val="en-US"/>
        </w:rPr>
        <w:t>bsidiaries, the name CADENAS (S</w:t>
      </w:r>
      <w:r w:rsidRPr="004123EB">
        <w:rPr>
          <w:rFonts w:cs="Arial"/>
          <w:color w:val="40402E"/>
          <w:sz w:val="20"/>
          <w:lang w:val="en-US"/>
        </w:rPr>
        <w:t>pani</w:t>
      </w:r>
      <w:r w:rsidR="002A6DD1" w:rsidRPr="004123EB">
        <w:rPr>
          <w:rFonts w:cs="Arial"/>
          <w:color w:val="40402E"/>
          <w:sz w:val="20"/>
          <w:lang w:val="en-US"/>
        </w:rPr>
        <w:t>sh</w:t>
      </w:r>
      <w:r w:rsidRPr="004123EB">
        <w:rPr>
          <w:rFonts w:cs="Arial"/>
          <w:color w:val="40402E"/>
          <w:sz w:val="20"/>
          <w:lang w:val="en-US"/>
        </w:rPr>
        <w:t>: process chains) has been standing for success, creativity, support and process optimization since 1992.</w:t>
      </w:r>
    </w:p>
    <w:p w:rsidR="00B525CB" w:rsidRPr="004123EB" w:rsidRDefault="00B525CB" w:rsidP="00B525CB">
      <w:pPr>
        <w:spacing w:line="360" w:lineRule="auto"/>
        <w:ind w:right="-1"/>
        <w:rPr>
          <w:rFonts w:cs="Arial"/>
          <w:color w:val="40402E"/>
          <w:sz w:val="20"/>
          <w:lang w:val="en-US"/>
        </w:rPr>
      </w:pPr>
    </w:p>
    <w:p w:rsidR="007A3AC6" w:rsidRPr="004123EB" w:rsidRDefault="00B525CB" w:rsidP="007A3AC6">
      <w:pPr>
        <w:spacing w:line="360" w:lineRule="auto"/>
        <w:ind w:right="-1"/>
        <w:rPr>
          <w:rFonts w:cs="Arial"/>
          <w:color w:val="40402E"/>
          <w:sz w:val="20"/>
          <w:lang w:val="en-US"/>
        </w:rPr>
      </w:pPr>
      <w:r w:rsidRPr="004123EB">
        <w:rPr>
          <w:rFonts w:cs="Arial"/>
          <w:color w:val="40402E"/>
          <w:sz w:val="20"/>
          <w:lang w:val="en-US"/>
        </w:rPr>
        <w:t xml:space="preserve">For further information, please visit: </w:t>
      </w:r>
      <w:hyperlink r:id="rId21" w:history="1">
        <w:r w:rsidRPr="004123EB">
          <w:rPr>
            <w:rStyle w:val="Hyperlink"/>
            <w:rFonts w:cs="Arial"/>
            <w:sz w:val="20"/>
            <w:lang w:val="en-US"/>
          </w:rPr>
          <w:t>www.cadenas.de/en</w:t>
        </w:r>
      </w:hyperlink>
    </w:p>
    <w:sectPr w:rsidR="007A3AC6" w:rsidRPr="004123EB" w:rsidSect="00BE7C1F">
      <w:headerReference w:type="default" r:id="rId22"/>
      <w:footerReference w:type="even" r:id="rId23"/>
      <w:footerReference w:type="default" r:id="rId24"/>
      <w:pgSz w:w="11906" w:h="16838"/>
      <w:pgMar w:top="2977" w:right="3401" w:bottom="2127" w:left="1418" w:header="709" w:footer="213"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D37" w:rsidRDefault="009F5D37">
      <w:r>
        <w:separator/>
      </w:r>
    </w:p>
  </w:endnote>
  <w:endnote w:type="continuationSeparator" w:id="0">
    <w:p w:rsidR="009F5D37" w:rsidRDefault="009F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umanst521 BT">
    <w:panose1 w:val="020B0602020204020204"/>
    <w:charset w:val="00"/>
    <w:family w:val="swiss"/>
    <w:pitch w:val="variable"/>
    <w:sig w:usb0="00000087" w:usb1="00000000" w:usb2="00000000" w:usb3="00000000" w:csb0="0000001B"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st521 Lt BT">
    <w:altName w:val="Century"/>
    <w:panose1 w:val="02040706040505040204"/>
    <w:charset w:val="00"/>
    <w:family w:val="roman"/>
    <w:pitch w:val="variable"/>
    <w:sig w:usb0="00000087" w:usb1="00000000" w:usb2="00000000" w:usb3="00000000" w:csb0="0000001B" w:csb1="00000000"/>
  </w:font>
  <w:font w:name="Euromode">
    <w:altName w:val="Courier Ne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etaPlusLF">
    <w:altName w:val="Times New Roman"/>
    <w:charset w:val="00"/>
    <w:family w:val="auto"/>
    <w:pitch w:val="variable"/>
    <w:sig w:usb0="00000001" w:usb1="4000204A" w:usb2="00000000" w:usb3="00000000" w:csb0="00000097" w:csb1="00000000"/>
  </w:font>
  <w:font w:name="Helvetica">
    <w:panose1 w:val="020B0604020202020204"/>
    <w:charset w:val="00"/>
    <w:family w:val="swiss"/>
    <w:pitch w:val="variable"/>
    <w:sig w:usb0="E0002EFF" w:usb1="C0007843" w:usb2="00000009" w:usb3="00000000" w:csb0="000001FF" w:csb1="00000000"/>
  </w:font>
  <w:font w:name="Titillium">
    <w:altName w:val="Courier New"/>
    <w:panose1 w:val="00000500000000000000"/>
    <w:charset w:val="00"/>
    <w:family w:val="modern"/>
    <w:notTrueType/>
    <w:pitch w:val="variable"/>
    <w:sig w:usb0="00000007" w:usb1="00000001" w:usb2="00000000" w:usb3="00000000" w:csb0="00000093" w:csb1="00000000"/>
  </w:font>
  <w:font w:name="Helvetia">
    <w:altName w:val="Times New Roman"/>
    <w:panose1 w:val="00000000000000000000"/>
    <w:charset w:val="00"/>
    <w:family w:val="roman"/>
    <w:notTrueType/>
    <w:pitch w:val="default"/>
  </w:font>
  <w:font w:name="Titillium Bd">
    <w:altName w:val="Courier New"/>
    <w:panose1 w:val="000008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37" w:rsidRDefault="009F5D37"/>
  <w:p w:rsidR="009F5D37" w:rsidRDefault="009F5D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0211943"/>
      <w:docPartObj>
        <w:docPartGallery w:val="Page Numbers (Bottom of Page)"/>
        <w:docPartUnique/>
      </w:docPartObj>
    </w:sdtPr>
    <w:sdtEndPr>
      <w:rPr>
        <w:rFonts w:ascii="Humanst521 Lt BT" w:hAnsi="Humanst521 Lt BT"/>
      </w:rPr>
    </w:sdtEndPr>
    <w:sdtContent>
      <w:p w:rsidR="009F5D37" w:rsidRPr="00E8026E" w:rsidRDefault="00D168C9">
        <w:pPr>
          <w:pStyle w:val="Fuzeile"/>
          <w:jc w:val="right"/>
          <w:rPr>
            <w:rFonts w:ascii="Humanst521 Lt BT" w:hAnsi="Humanst521 Lt BT" w:cs="Arial"/>
            <w:sz w:val="20"/>
            <w:szCs w:val="20"/>
          </w:rPr>
        </w:pPr>
        <w:r w:rsidRPr="00E8026E">
          <w:rPr>
            <w:rFonts w:ascii="Humanst521 Lt BT" w:hAnsi="Humanst521 Lt BT" w:cs="Arial"/>
            <w:sz w:val="20"/>
            <w:szCs w:val="20"/>
          </w:rPr>
          <w:fldChar w:fldCharType="begin"/>
        </w:r>
        <w:r w:rsidR="009F5D37" w:rsidRPr="00E8026E">
          <w:rPr>
            <w:rFonts w:ascii="Humanst521 Lt BT" w:hAnsi="Humanst521 Lt BT" w:cs="Arial"/>
            <w:sz w:val="20"/>
            <w:szCs w:val="20"/>
          </w:rPr>
          <w:instrText xml:space="preserve"> PAGE   \* MERGEFORMAT </w:instrText>
        </w:r>
        <w:r w:rsidRPr="00E8026E">
          <w:rPr>
            <w:rFonts w:ascii="Humanst521 Lt BT" w:hAnsi="Humanst521 Lt BT" w:cs="Arial"/>
            <w:sz w:val="20"/>
            <w:szCs w:val="20"/>
          </w:rPr>
          <w:fldChar w:fldCharType="separate"/>
        </w:r>
        <w:r w:rsidR="004C3A5C">
          <w:rPr>
            <w:rFonts w:ascii="Humanst521 Lt BT" w:hAnsi="Humanst521 Lt BT" w:cs="Arial"/>
            <w:noProof/>
            <w:sz w:val="20"/>
            <w:szCs w:val="20"/>
          </w:rPr>
          <w:t>- 8 -</w:t>
        </w:r>
        <w:r w:rsidRPr="00E8026E">
          <w:rPr>
            <w:rFonts w:ascii="Humanst521 Lt BT" w:hAnsi="Humanst521 Lt BT" w:cs="Arial"/>
            <w:sz w:val="20"/>
            <w:szCs w:val="20"/>
          </w:rPr>
          <w:fldChar w:fldCharType="end"/>
        </w:r>
      </w:p>
    </w:sdtContent>
  </w:sdt>
  <w:p w:rsidR="009F5D37" w:rsidRDefault="009F5D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D37" w:rsidRDefault="009F5D37">
      <w:r>
        <w:separator/>
      </w:r>
    </w:p>
  </w:footnote>
  <w:footnote w:type="continuationSeparator" w:id="0">
    <w:p w:rsidR="009F5D37" w:rsidRDefault="009F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6" w:type="dxa"/>
      <w:tblLayout w:type="fixed"/>
      <w:tblCellMar>
        <w:left w:w="70" w:type="dxa"/>
        <w:right w:w="70" w:type="dxa"/>
      </w:tblCellMar>
      <w:tblLook w:val="0000" w:firstRow="0" w:lastRow="0" w:firstColumn="0" w:lastColumn="0" w:noHBand="0" w:noVBand="0"/>
    </w:tblPr>
    <w:tblGrid>
      <w:gridCol w:w="7372"/>
      <w:gridCol w:w="1704"/>
    </w:tblGrid>
    <w:tr w:rsidR="009F5D37" w:rsidTr="00CF322B">
      <w:trPr>
        <w:trHeight w:val="1419"/>
      </w:trPr>
      <w:tc>
        <w:tcPr>
          <w:tcW w:w="7372" w:type="dxa"/>
          <w:vAlign w:val="bottom"/>
        </w:tcPr>
        <w:tbl>
          <w:tblPr>
            <w:tblW w:w="9586" w:type="dxa"/>
            <w:tblLayout w:type="fixed"/>
            <w:tblCellMar>
              <w:left w:w="70" w:type="dxa"/>
              <w:right w:w="70" w:type="dxa"/>
            </w:tblCellMar>
            <w:tblLook w:val="0000" w:firstRow="0" w:lastRow="0" w:firstColumn="0" w:lastColumn="0" w:noHBand="0" w:noVBand="0"/>
          </w:tblPr>
          <w:tblGrid>
            <w:gridCol w:w="9586"/>
          </w:tblGrid>
          <w:tr w:rsidR="009F5D37" w:rsidRPr="00EE53E8" w:rsidTr="00E77BD1">
            <w:trPr>
              <w:trHeight w:val="1663"/>
            </w:trPr>
            <w:tc>
              <w:tcPr>
                <w:tcW w:w="9586" w:type="dxa"/>
                <w:vAlign w:val="bottom"/>
              </w:tcPr>
              <w:p w:rsidR="009F5D37" w:rsidRPr="00007B02" w:rsidRDefault="00007B02" w:rsidP="007A3AC6">
                <w:pPr>
                  <w:pStyle w:val="Kopf-undFuzeilen"/>
                  <w:tabs>
                    <w:tab w:val="clear" w:pos="9020"/>
                    <w:tab w:val="center" w:pos="3540"/>
                  </w:tabs>
                  <w:rPr>
                    <w:rFonts w:ascii="Helvetia" w:hAnsi="Helvetia" w:hint="eastAsia"/>
                  </w:rPr>
                </w:pPr>
                <w:r>
                  <w:rPr>
                    <w:noProof/>
                  </w:rPr>
                  <mc:AlternateContent>
                    <mc:Choice Requires="wps">
                      <w:drawing>
                        <wp:anchor distT="152400" distB="152400" distL="152400" distR="152400" simplePos="0" relativeHeight="251665408" behindDoc="1" locked="0" layoutInCell="1" allowOverlap="1" wp14:anchorId="48A84DEF" wp14:editId="7BC2A5AF">
                          <wp:simplePos x="0" y="0"/>
                          <wp:positionH relativeFrom="page">
                            <wp:posOffset>-48895</wp:posOffset>
                          </wp:positionH>
                          <wp:positionV relativeFrom="page">
                            <wp:posOffset>26670</wp:posOffset>
                          </wp:positionV>
                          <wp:extent cx="5763260" cy="900430"/>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5763260" cy="90043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noFill/>
                                  <a:ln>
                                    <a:noFill/>
                                  </a:ln>
                                  <a:effectLst/>
                                  <a:extLst/>
                                </wps:spPr>
                                <wps:style>
                                  <a:lnRef idx="1">
                                    <a:schemeClr val="accent1"/>
                                  </a:lnRef>
                                  <a:fillRef idx="3">
                                    <a:schemeClr val="accent1"/>
                                  </a:fillRef>
                                  <a:effectRef idx="2">
                                    <a:schemeClr val="accent1"/>
                                  </a:effectRef>
                                  <a:fontRef idx="minor">
                                    <a:schemeClr val="tx1"/>
                                  </a:fontRef>
                                </wps:style>
                                <wps:txbx>
                                  <w:txbxContent>
                                    <w:p w:rsidR="00007B02" w:rsidRPr="00E8026E" w:rsidRDefault="007A3AC6" w:rsidP="007A3AC6">
                                      <w:pPr>
                                        <w:pStyle w:val="Kopfzeile"/>
                                        <w:spacing w:before="120"/>
                                        <w:rPr>
                                          <w:rFonts w:ascii="Titillium" w:eastAsia="Arial" w:hAnsi="Titillium" w:cs="Arial"/>
                                          <w:color w:val="0D5E7E"/>
                                          <w:sz w:val="28"/>
                                          <w:szCs w:val="28"/>
                                          <w:lang w:val="en-US"/>
                                        </w:rPr>
                                      </w:pPr>
                                      <w:r w:rsidRPr="00054306">
                                        <w:rPr>
                                          <w:rFonts w:ascii="Titillium Bd" w:hAnsi="Titillium Bd"/>
                                          <w:color w:val="67A2C0"/>
                                          <w:sz w:val="32"/>
                                        </w:rPr>
                                        <w:t>CADENAS</w:t>
                                      </w:r>
                                      <w:r w:rsidRPr="00054306">
                                        <w:rPr>
                                          <w:rFonts w:ascii="Titillium" w:hAnsi="Titillium"/>
                                          <w:color w:val="67A2C0"/>
                                          <w:sz w:val="32"/>
                                        </w:rPr>
                                        <w:t xml:space="preserve"> </w:t>
                                      </w:r>
                                      <w:r w:rsidR="00B525CB">
                                        <w:rPr>
                                          <w:rFonts w:ascii="Titillium" w:hAnsi="Titillium"/>
                                          <w:color w:val="67A2C0"/>
                                          <w:sz w:val="32"/>
                                        </w:rPr>
                                        <w:t>Press Release</w:t>
                                      </w:r>
                                    </w:p>
                                  </w:txbxContent>
                                </wps:txbx>
                                <wps:bodyPr rot="0" spcFirstLastPara="1" vertOverflow="overflow" horzOverflow="overflow" vert="horz" wrap="square" lIns="0" tIns="0" rIns="0" bIns="0" numCol="1" spcCol="38100" rtlCol="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84DEF" id="officeArt object" o:spid="_x0000_s1026" style="position:absolute;margin-left:-3.85pt;margin-top:2.1pt;width:453.8pt;height:70.9pt;z-index:-25165107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" adj="-11796480,,5400" path="m,l21600,r,21600l,21600,,xe" filled="f" stroked="f">
                          <v:stroke joinstyle="miter"/>
                          <v:formulas/>
                          <v:path arrowok="t" o:extrusionok="f" o:connecttype="custom" o:connectlocs="2881630,450215;2881630,450215;2881630,450215;2881630,450215" o:connectangles="0,90,180,270" textboxrect="0,0,21600,21600"/>
                          <v:textbox inset="0,0,0,0">
                            <w:txbxContent>
                              <w:p w:rsidR="00007B02" w:rsidRPr="00E8026E" w:rsidRDefault="007A3AC6" w:rsidP="007A3AC6">
                                <w:pPr>
                                  <w:pStyle w:val="Kopfzeile"/>
                                  <w:spacing w:before="120"/>
                                  <w:rPr>
                                    <w:rFonts w:ascii="Titillium" w:eastAsia="Arial" w:hAnsi="Titillium" w:cs="Arial"/>
                                    <w:color w:val="0D5E7E"/>
                                    <w:sz w:val="28"/>
                                    <w:szCs w:val="28"/>
                                    <w:lang w:val="en-US"/>
                                  </w:rPr>
                                </w:pPr>
                                <w:r w:rsidRPr="00054306">
                                  <w:rPr>
                                    <w:rFonts w:ascii="Titillium Bd" w:hAnsi="Titillium Bd"/>
                                    <w:color w:val="67A2C0"/>
                                    <w:sz w:val="32"/>
                                  </w:rPr>
                                  <w:t>CADENAS</w:t>
                                </w:r>
                                <w:r w:rsidRPr="00054306">
                                  <w:rPr>
                                    <w:rFonts w:ascii="Titillium" w:hAnsi="Titillium"/>
                                    <w:color w:val="67A2C0"/>
                                    <w:sz w:val="32"/>
                                  </w:rPr>
                                  <w:t xml:space="preserve"> </w:t>
                                </w:r>
                                <w:r w:rsidR="00B525CB">
                                  <w:rPr>
                                    <w:rFonts w:ascii="Titillium" w:hAnsi="Titillium"/>
                                    <w:color w:val="67A2C0"/>
                                    <w:sz w:val="32"/>
                                  </w:rPr>
                                  <w:t>Press Release</w:t>
                                </w:r>
                              </w:p>
                            </w:txbxContent>
                          </v:textbox>
                          <w10:wrap anchorx="page" anchory="page"/>
                        </v:shape>
                      </w:pict>
                    </mc:Fallback>
                  </mc:AlternateContent>
                </w:r>
                <w:r>
                  <w:rPr>
                    <w:rFonts w:cs="Arial"/>
                    <w:noProof/>
                    <w:sz w:val="20"/>
                  </w:rPr>
                  <w:drawing>
                    <wp:anchor distT="0" distB="0" distL="114300" distR="114300" simplePos="0" relativeHeight="251667456" behindDoc="1" locked="0" layoutInCell="1" allowOverlap="1" wp14:anchorId="755B1EEF" wp14:editId="43BEBA79">
                      <wp:simplePos x="0" y="0"/>
                      <wp:positionH relativeFrom="column">
                        <wp:posOffset>5157470</wp:posOffset>
                      </wp:positionH>
                      <wp:positionV relativeFrom="paragraph">
                        <wp:posOffset>45085</wp:posOffset>
                      </wp:positionV>
                      <wp:extent cx="624840" cy="819150"/>
                      <wp:effectExtent l="0" t="0" r="3810" b="0"/>
                      <wp:wrapNone/>
                      <wp:docPr id="7" name="Grafik 0" descr="cadenas_logo_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denas_logo_c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840" cy="819150"/>
                              </a:xfrm>
                              <a:prstGeom prst="rect">
                                <a:avLst/>
                              </a:prstGeom>
                            </pic:spPr>
                          </pic:pic>
                        </a:graphicData>
                      </a:graphic>
                    </wp:anchor>
                  </w:drawing>
                </w:r>
                <w:r>
                  <w:rPr>
                    <w:noProof/>
                  </w:rPr>
                  <mc:AlternateContent>
                    <mc:Choice Requires="wps">
                      <w:drawing>
                        <wp:anchor distT="152400" distB="152400" distL="152400" distR="152400" simplePos="0" relativeHeight="251664384" behindDoc="1" locked="0" layoutInCell="1" allowOverlap="1" wp14:anchorId="07049358" wp14:editId="55955336">
                          <wp:simplePos x="0" y="0"/>
                          <wp:positionH relativeFrom="page">
                            <wp:posOffset>-1733551</wp:posOffset>
                          </wp:positionH>
                          <wp:positionV relativeFrom="page">
                            <wp:posOffset>8230870</wp:posOffset>
                          </wp:positionV>
                          <wp:extent cx="2" cy="7381877"/>
                          <wp:effectExtent l="0" t="0" r="0" b="0"/>
                          <wp:wrapNone/>
                          <wp:docPr id="1073741828" name="officeArt object"/>
                          <wp:cNvGraphicFramePr/>
                          <a:graphic xmlns:a="http://schemas.openxmlformats.org/drawingml/2006/main">
                            <a:graphicData uri="http://schemas.microsoft.com/office/word/2010/wordprocessingShape">
                              <wps:wsp>
                                <wps:cNvCnPr/>
                                <wps:spPr>
                                  <a:xfrm flipH="1">
                                    <a:off x="0" y="0"/>
                                    <a:ext cx="2" cy="7381877"/>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w:pict>
                        <v:line w14:anchorId="5319ABD0" id="officeArt object" o:spid="_x0000_s1026" style="position:absolute;flip:x;z-index:-251652096;visibility:visible;mso-wrap-style:square;mso-wrap-distance-left:12pt;mso-wrap-distance-top:12pt;mso-wrap-distance-right:12pt;mso-wrap-distance-bottom:12pt;mso-position-horizontal:absolute;mso-position-horizontal-relative:page;mso-position-vertical:absolute;mso-position-vertical-relative:page" from="-136.5pt,648.1pt" to="-136.5pt,12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">
                          <w10:wrap anchorx="page" anchory="page"/>
                        </v:line>
                      </w:pict>
                    </mc:Fallback>
                  </mc:AlternateContent>
                </w:r>
              </w:p>
            </w:tc>
          </w:tr>
        </w:tbl>
        <w:p w:rsidR="009F5D37" w:rsidRPr="00EE53E8" w:rsidRDefault="009F5D37" w:rsidP="00CF322B">
          <w:pPr>
            <w:pStyle w:val="KopfzeileCNSHeadline1"/>
          </w:pPr>
        </w:p>
      </w:tc>
      <w:tc>
        <w:tcPr>
          <w:tcW w:w="1704" w:type="dxa"/>
          <w:vAlign w:val="bottom"/>
        </w:tcPr>
        <w:p w:rsidR="009F5D37" w:rsidRDefault="009F5D37" w:rsidP="00E77BD1">
          <w:pPr>
            <w:pStyle w:val="Kopfzeile"/>
            <w:jc w:val="right"/>
            <w:rPr>
              <w:rFonts w:cs="Arial"/>
              <w:sz w:val="20"/>
            </w:rPr>
          </w:pPr>
        </w:p>
      </w:tc>
    </w:tr>
  </w:tbl>
  <w:p w:rsidR="009F5D37" w:rsidRPr="00E77BD1" w:rsidRDefault="003434D6" w:rsidP="007659F7">
    <w:pPr>
      <w:pStyle w:val="Kopfzeile"/>
      <w:rPr>
        <w:rFonts w:cs="Arial"/>
        <w:b/>
      </w:rPr>
    </w:pPr>
    <w:r>
      <w:rPr>
        <w:rFonts w:ascii="Arial" w:hAnsi="Arial" w:cs="Arial"/>
        <w:b/>
        <w:noProof/>
      </w:rPr>
      <mc:AlternateContent>
        <mc:Choice Requires="wps">
          <w:drawing>
            <wp:anchor distT="0" distB="0" distL="114299" distR="114299" simplePos="0" relativeHeight="251660288" behindDoc="0" locked="0" layoutInCell="1" allowOverlap="1" wp14:anchorId="5CA619F4" wp14:editId="6B3E8F96">
              <wp:simplePos x="0" y="0"/>
              <wp:positionH relativeFrom="column">
                <wp:posOffset>4747894</wp:posOffset>
              </wp:positionH>
              <wp:positionV relativeFrom="paragraph">
                <wp:posOffset>398780</wp:posOffset>
              </wp:positionV>
              <wp:extent cx="0" cy="7381875"/>
              <wp:effectExtent l="0" t="0" r="19050" b="2857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81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A60708" id="_x0000_t32" coordsize="21600,21600" o:spt="32" o:oned="t" path="m,l21600,21600e" filled="f">
              <v:path arrowok="t" fillok="f" o:connecttype="none"/>
              <o:lock v:ext="edit" shapetype="t"/>
            </v:shapetype>
            <v:shape id="AutoShape 6" o:spid="_x0000_s1026" type="#_x0000_t32" style="position:absolute;margin-left:373.85pt;margin-top:31.4pt;width:0;height:581.2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"/>
          </w:pict>
        </mc:Fallback>
      </mc:AlternateContent>
    </w:r>
    <w:r>
      <w:rPr>
        <w:rFonts w:ascii="Arial" w:hAnsi="Arial" w:cs="Arial"/>
        <w:b/>
        <w:noProof/>
      </w:rPr>
      <mc:AlternateContent>
        <mc:Choice Requires="wps">
          <w:drawing>
            <wp:anchor distT="0" distB="0" distL="114300" distR="114300" simplePos="0" relativeHeight="251659264" behindDoc="0" locked="0" layoutInCell="1" allowOverlap="1" wp14:anchorId="5A17678D" wp14:editId="4EEC6204">
              <wp:simplePos x="0" y="0"/>
              <wp:positionH relativeFrom="column">
                <wp:posOffset>4538345</wp:posOffset>
              </wp:positionH>
              <wp:positionV relativeFrom="paragraph">
                <wp:posOffset>553720</wp:posOffset>
              </wp:positionV>
              <wp:extent cx="2045970" cy="7324725"/>
              <wp:effectExtent l="0" t="0" r="11430"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7324725"/>
                      </a:xfrm>
                      <a:prstGeom prst="rect">
                        <a:avLst/>
                      </a:prstGeom>
                      <a:solidFill>
                        <a:srgbClr val="FFFFFF"/>
                      </a:solidFill>
                      <a:ln w="9525">
                        <a:solidFill>
                          <a:schemeClr val="bg1">
                            <a:lumMod val="100000"/>
                            <a:lumOff val="0"/>
                          </a:schemeClr>
                        </a:solidFill>
                        <a:miter lim="800000"/>
                        <a:headEnd/>
                        <a:tailEnd/>
                      </a:ln>
                    </wps:spPr>
                    <wps:txbx>
                      <w:txbxContent>
                        <w:p w:rsidR="009F5D37" w:rsidRPr="002409CF" w:rsidRDefault="009F5D37" w:rsidP="008E67DF">
                          <w:pPr>
                            <w:rPr>
                              <w:rFonts w:ascii="Arial" w:hAnsi="Arial" w:cs="Arial"/>
                              <w:sz w:val="20"/>
                              <w:szCs w:val="20"/>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Pr="002A6DD1" w:rsidRDefault="009F5D37" w:rsidP="00E77BD1">
                          <w:pPr>
                            <w:pStyle w:val="Headline1"/>
                            <w:ind w:left="284"/>
                            <w:rPr>
                              <w:rFonts w:ascii="Titillium" w:hAnsi="Titillium"/>
                              <w:b w:val="0"/>
                              <w:lang w:val="en-US"/>
                            </w:rPr>
                          </w:pPr>
                          <w:r w:rsidRPr="002A6DD1">
                            <w:rPr>
                              <w:rFonts w:ascii="Titillium" w:hAnsi="Titillium"/>
                              <w:b w:val="0"/>
                              <w:lang w:val="en-US"/>
                            </w:rPr>
                            <w:t>Press</w:t>
                          </w:r>
                          <w:r w:rsidR="00B525CB" w:rsidRPr="002A6DD1">
                            <w:rPr>
                              <w:rFonts w:ascii="Titillium" w:hAnsi="Titillium"/>
                              <w:b w:val="0"/>
                              <w:lang w:val="en-US"/>
                            </w:rPr>
                            <w:t xml:space="preserve"> Contact</w:t>
                          </w:r>
                        </w:p>
                        <w:p w:rsidR="009F5D37" w:rsidRPr="002A6DD1" w:rsidRDefault="009F5D37" w:rsidP="00E77BD1">
                          <w:pPr>
                            <w:pStyle w:val="Headline1"/>
                            <w:ind w:left="284"/>
                            <w:rPr>
                              <w:rFonts w:ascii="Humanst521 Lt BT" w:hAnsi="Humanst521 Lt BT"/>
                              <w:sz w:val="18"/>
                              <w:szCs w:val="18"/>
                              <w:lang w:val="en-US"/>
                            </w:rPr>
                          </w:pPr>
                        </w:p>
                        <w:p w:rsidR="009F5D37" w:rsidRPr="002A6DD1" w:rsidRDefault="009F5D37" w:rsidP="00E77BD1">
                          <w:pPr>
                            <w:ind w:left="284"/>
                            <w:rPr>
                              <w:rFonts w:cs="Arial"/>
                              <w:color w:val="808080" w:themeColor="background1" w:themeShade="80"/>
                              <w:sz w:val="20"/>
                              <w:szCs w:val="20"/>
                              <w:lang w:val="en-US"/>
                            </w:rPr>
                          </w:pPr>
                          <w:r w:rsidRPr="002A6DD1">
                            <w:rPr>
                              <w:rFonts w:cs="Arial"/>
                              <w:color w:val="808080" w:themeColor="background1" w:themeShade="80"/>
                              <w:sz w:val="20"/>
                              <w:szCs w:val="20"/>
                              <w:lang w:val="en-US"/>
                            </w:rPr>
                            <w:t>CADENAS GmbH</w:t>
                          </w:r>
                        </w:p>
                        <w:p w:rsidR="009F5D37" w:rsidRPr="002A6DD1" w:rsidRDefault="009F5D37" w:rsidP="00E77BD1">
                          <w:pPr>
                            <w:ind w:left="284"/>
                            <w:rPr>
                              <w:rFonts w:cs="Arial"/>
                              <w:color w:val="808080" w:themeColor="background1" w:themeShade="80"/>
                              <w:sz w:val="20"/>
                              <w:szCs w:val="20"/>
                              <w:lang w:val="en-US"/>
                            </w:rPr>
                          </w:pPr>
                          <w:r w:rsidRPr="002A6DD1">
                            <w:rPr>
                              <w:rFonts w:cs="Arial"/>
                              <w:color w:val="808080" w:themeColor="background1" w:themeShade="80"/>
                              <w:sz w:val="20"/>
                              <w:szCs w:val="20"/>
                              <w:lang w:val="en-US"/>
                            </w:rPr>
                            <w:t xml:space="preserve">Berliner </w:t>
                          </w:r>
                          <w:proofErr w:type="spellStart"/>
                          <w:r w:rsidRPr="002A6DD1">
                            <w:rPr>
                              <w:rFonts w:cs="Arial"/>
                              <w:color w:val="808080" w:themeColor="background1" w:themeShade="80"/>
                              <w:sz w:val="20"/>
                              <w:szCs w:val="20"/>
                              <w:lang w:val="en-US"/>
                            </w:rPr>
                            <w:t>Allee</w:t>
                          </w:r>
                          <w:proofErr w:type="spellEnd"/>
                          <w:r w:rsidRPr="002A6DD1">
                            <w:rPr>
                              <w:rFonts w:cs="Arial"/>
                              <w:color w:val="808080" w:themeColor="background1" w:themeShade="80"/>
                              <w:sz w:val="20"/>
                              <w:szCs w:val="20"/>
                              <w:lang w:val="en-US"/>
                            </w:rPr>
                            <w:t xml:space="preserve"> 28 b + c</w:t>
                          </w:r>
                        </w:p>
                        <w:p w:rsidR="009F5D37" w:rsidRDefault="00B525CB" w:rsidP="00E77BD1">
                          <w:pPr>
                            <w:ind w:left="284"/>
                            <w:rPr>
                              <w:rFonts w:cs="Arial"/>
                              <w:color w:val="808080" w:themeColor="background1" w:themeShade="80"/>
                              <w:sz w:val="20"/>
                              <w:szCs w:val="20"/>
                            </w:rPr>
                          </w:pPr>
                          <w:r>
                            <w:rPr>
                              <w:rFonts w:cs="Arial"/>
                              <w:color w:val="808080" w:themeColor="background1" w:themeShade="80"/>
                              <w:sz w:val="20"/>
                              <w:szCs w:val="20"/>
                            </w:rPr>
                            <w:t>D-</w:t>
                          </w:r>
                          <w:r w:rsidR="009F5D37" w:rsidRPr="007A3AC6">
                            <w:rPr>
                              <w:rFonts w:cs="Arial"/>
                              <w:color w:val="808080" w:themeColor="background1" w:themeShade="80"/>
                              <w:sz w:val="20"/>
                              <w:szCs w:val="20"/>
                            </w:rPr>
                            <w:t>86153 Augsburg</w:t>
                          </w:r>
                        </w:p>
                        <w:p w:rsidR="009F5D37" w:rsidRPr="007A3AC6" w:rsidRDefault="009F5D37" w:rsidP="00E77BD1">
                          <w:pPr>
                            <w:ind w:left="284"/>
                            <w:rPr>
                              <w:rFonts w:cs="Arial"/>
                              <w:color w:val="808080" w:themeColor="background1" w:themeShade="80"/>
                              <w:sz w:val="20"/>
                              <w:szCs w:val="20"/>
                            </w:rPr>
                          </w:pPr>
                        </w:p>
                        <w:p w:rsidR="009F5D37" w:rsidRPr="007A3AC6" w:rsidRDefault="007A3AC6" w:rsidP="00E77BD1">
                          <w:pPr>
                            <w:pStyle w:val="NurText"/>
                            <w:ind w:left="284"/>
                            <w:rPr>
                              <w:rFonts w:ascii="Humanst521 BT" w:hAnsi="Humanst521 BT" w:cs="Arial"/>
                              <w:color w:val="808080" w:themeColor="background1" w:themeShade="80"/>
                              <w:szCs w:val="20"/>
                            </w:rPr>
                          </w:pPr>
                          <w:r>
                            <w:rPr>
                              <w:rFonts w:ascii="Humanst521 BT" w:hAnsi="Humanst521 BT" w:cs="Arial"/>
                              <w:color w:val="808080" w:themeColor="background1" w:themeShade="80"/>
                              <w:szCs w:val="20"/>
                            </w:rPr>
                            <w:t xml:space="preserve">Tel.: </w:t>
                          </w:r>
                          <w:r w:rsidR="009F5D37" w:rsidRPr="007A3AC6">
                            <w:rPr>
                              <w:rFonts w:ascii="Humanst521 BT" w:hAnsi="Humanst521 BT" w:cs="Arial"/>
                              <w:color w:val="808080" w:themeColor="background1" w:themeShade="80"/>
                              <w:szCs w:val="20"/>
                            </w:rPr>
                            <w:t>+49 (0) 821 2 58 58 0-0</w:t>
                          </w:r>
                        </w:p>
                        <w:p w:rsidR="009F5D37" w:rsidRPr="007A3AC6" w:rsidRDefault="009F5D37" w:rsidP="00E77BD1">
                          <w:pPr>
                            <w:pStyle w:val="NurText"/>
                            <w:ind w:left="284"/>
                            <w:rPr>
                              <w:rFonts w:ascii="Humanst521 BT" w:hAnsi="Humanst521 BT" w:cs="Arial"/>
                              <w:color w:val="808080" w:themeColor="background1" w:themeShade="80"/>
                              <w:szCs w:val="20"/>
                            </w:rPr>
                          </w:pPr>
                          <w:r w:rsidRPr="007A3AC6">
                            <w:rPr>
                              <w:rFonts w:ascii="Humanst521 BT" w:hAnsi="Humanst521 BT" w:cs="Arial"/>
                              <w:color w:val="808080" w:themeColor="background1" w:themeShade="80"/>
                              <w:szCs w:val="20"/>
                            </w:rPr>
                            <w:t>Fax: +49 (0) 821 2 58 58 0-999</w:t>
                          </w:r>
                        </w:p>
                        <w:p w:rsidR="009F5D37" w:rsidRPr="007A3AC6" w:rsidRDefault="00B525CB" w:rsidP="00E77BD1">
                          <w:pPr>
                            <w:ind w:left="284"/>
                            <w:rPr>
                              <w:rFonts w:cs="Arial"/>
                              <w:color w:val="808080" w:themeColor="background1" w:themeShade="80"/>
                              <w:sz w:val="20"/>
                              <w:szCs w:val="20"/>
                            </w:rPr>
                          </w:pPr>
                          <w:proofErr w:type="spellStart"/>
                          <w:r>
                            <w:rPr>
                              <w:rFonts w:cs="Arial"/>
                              <w:color w:val="808080" w:themeColor="background1" w:themeShade="80"/>
                              <w:sz w:val="20"/>
                              <w:szCs w:val="20"/>
                            </w:rPr>
                            <w:t>E-m</w:t>
                          </w:r>
                          <w:r w:rsidR="009F5D37" w:rsidRPr="007A3AC6">
                            <w:rPr>
                              <w:rFonts w:cs="Arial"/>
                              <w:color w:val="808080" w:themeColor="background1" w:themeShade="80"/>
                              <w:sz w:val="20"/>
                              <w:szCs w:val="20"/>
                            </w:rPr>
                            <w:t>ail</w:t>
                          </w:r>
                          <w:proofErr w:type="spellEnd"/>
                          <w:r w:rsidR="009F5D37" w:rsidRPr="007A3AC6">
                            <w:rPr>
                              <w:rFonts w:cs="Arial"/>
                              <w:color w:val="808080" w:themeColor="background1" w:themeShade="80"/>
                              <w:sz w:val="20"/>
                              <w:szCs w:val="20"/>
                            </w:rPr>
                            <w:t>: Presse@cadenas.de</w:t>
                          </w:r>
                        </w:p>
                        <w:p w:rsidR="009F5D37" w:rsidRPr="00E8026E" w:rsidRDefault="009F5D37" w:rsidP="00E77BD1">
                          <w:pPr>
                            <w:ind w:left="284"/>
                            <w:rPr>
                              <w:rFonts w:ascii="Humanst521 Lt BT" w:hAnsi="Humanst521 Lt BT"/>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17678D" id="_x0000_t202" coordsize="21600,21600" o:spt="202" path="m,l,21600r21600,l21600,xe">
              <v:stroke joinstyle="miter"/>
              <v:path gradientshapeok="t" o:connecttype="rect"/>
            </v:shapetype>
            <v:shape id="Text Box 4" o:spid="_x0000_s1027" type="#_x0000_t202" style="position:absolute;margin-left:357.35pt;margin-top:43.6pt;width:161.1pt;height:5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" strokecolor="white [3212]">
              <v:textbox>
                <w:txbxContent>
                  <w:p w:rsidR="009F5D37" w:rsidRPr="002409CF" w:rsidRDefault="009F5D37" w:rsidP="008E67DF">
                    <w:pPr>
                      <w:rPr>
                        <w:rFonts w:ascii="Arial" w:hAnsi="Arial" w:cs="Arial"/>
                        <w:sz w:val="20"/>
                        <w:szCs w:val="20"/>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Default="009F5D37" w:rsidP="008E67DF">
                    <w:pPr>
                      <w:pStyle w:val="Headline1"/>
                      <w:rPr>
                        <w:sz w:val="21"/>
                        <w:szCs w:val="21"/>
                      </w:rPr>
                    </w:pPr>
                  </w:p>
                  <w:p w:rsidR="009F5D37" w:rsidRPr="002A6DD1" w:rsidRDefault="009F5D37" w:rsidP="00E77BD1">
                    <w:pPr>
                      <w:pStyle w:val="Headline1"/>
                      <w:ind w:left="284"/>
                      <w:rPr>
                        <w:rFonts w:ascii="Titillium" w:hAnsi="Titillium"/>
                        <w:b w:val="0"/>
                        <w:lang w:val="en-US"/>
                      </w:rPr>
                    </w:pPr>
                    <w:r w:rsidRPr="002A6DD1">
                      <w:rPr>
                        <w:rFonts w:ascii="Titillium" w:hAnsi="Titillium"/>
                        <w:b w:val="0"/>
                        <w:lang w:val="en-US"/>
                      </w:rPr>
                      <w:t>Press</w:t>
                    </w:r>
                    <w:r w:rsidR="00B525CB" w:rsidRPr="002A6DD1">
                      <w:rPr>
                        <w:rFonts w:ascii="Titillium" w:hAnsi="Titillium"/>
                        <w:b w:val="0"/>
                        <w:lang w:val="en-US"/>
                      </w:rPr>
                      <w:t xml:space="preserve"> Contact</w:t>
                    </w:r>
                  </w:p>
                  <w:p w:rsidR="009F5D37" w:rsidRPr="002A6DD1" w:rsidRDefault="009F5D37" w:rsidP="00E77BD1">
                    <w:pPr>
                      <w:pStyle w:val="Headline1"/>
                      <w:ind w:left="284"/>
                      <w:rPr>
                        <w:rFonts w:ascii="Humanst521 Lt BT" w:hAnsi="Humanst521 Lt BT"/>
                        <w:sz w:val="18"/>
                        <w:szCs w:val="18"/>
                        <w:lang w:val="en-US"/>
                      </w:rPr>
                    </w:pPr>
                  </w:p>
                  <w:p w:rsidR="009F5D37" w:rsidRPr="002A6DD1" w:rsidRDefault="009F5D37" w:rsidP="00E77BD1">
                    <w:pPr>
                      <w:ind w:left="284"/>
                      <w:rPr>
                        <w:rFonts w:cs="Arial"/>
                        <w:color w:val="808080" w:themeColor="background1" w:themeShade="80"/>
                        <w:sz w:val="20"/>
                        <w:szCs w:val="20"/>
                        <w:lang w:val="en-US"/>
                      </w:rPr>
                    </w:pPr>
                    <w:r w:rsidRPr="002A6DD1">
                      <w:rPr>
                        <w:rFonts w:cs="Arial"/>
                        <w:color w:val="808080" w:themeColor="background1" w:themeShade="80"/>
                        <w:sz w:val="20"/>
                        <w:szCs w:val="20"/>
                        <w:lang w:val="en-US"/>
                      </w:rPr>
                      <w:t>CADENAS GmbH</w:t>
                    </w:r>
                  </w:p>
                  <w:p w:rsidR="009F5D37" w:rsidRPr="002A6DD1" w:rsidRDefault="009F5D37" w:rsidP="00E77BD1">
                    <w:pPr>
                      <w:ind w:left="284"/>
                      <w:rPr>
                        <w:rFonts w:cs="Arial"/>
                        <w:color w:val="808080" w:themeColor="background1" w:themeShade="80"/>
                        <w:sz w:val="20"/>
                        <w:szCs w:val="20"/>
                        <w:lang w:val="en-US"/>
                      </w:rPr>
                    </w:pPr>
                    <w:r w:rsidRPr="002A6DD1">
                      <w:rPr>
                        <w:rFonts w:cs="Arial"/>
                        <w:color w:val="808080" w:themeColor="background1" w:themeShade="80"/>
                        <w:sz w:val="20"/>
                        <w:szCs w:val="20"/>
                        <w:lang w:val="en-US"/>
                      </w:rPr>
                      <w:t>Berliner Allee 28 b + c</w:t>
                    </w:r>
                  </w:p>
                  <w:p w:rsidR="009F5D37" w:rsidRDefault="00B525CB" w:rsidP="00E77BD1">
                    <w:pPr>
                      <w:ind w:left="284"/>
                      <w:rPr>
                        <w:rFonts w:cs="Arial"/>
                        <w:color w:val="808080" w:themeColor="background1" w:themeShade="80"/>
                        <w:sz w:val="20"/>
                        <w:szCs w:val="20"/>
                      </w:rPr>
                    </w:pPr>
                    <w:r>
                      <w:rPr>
                        <w:rFonts w:cs="Arial"/>
                        <w:color w:val="808080" w:themeColor="background1" w:themeShade="80"/>
                        <w:sz w:val="20"/>
                        <w:szCs w:val="20"/>
                      </w:rPr>
                      <w:t>D-</w:t>
                    </w:r>
                    <w:r w:rsidR="009F5D37" w:rsidRPr="007A3AC6">
                      <w:rPr>
                        <w:rFonts w:cs="Arial"/>
                        <w:color w:val="808080" w:themeColor="background1" w:themeShade="80"/>
                        <w:sz w:val="20"/>
                        <w:szCs w:val="20"/>
                      </w:rPr>
                      <w:t>86153 Augsburg</w:t>
                    </w:r>
                  </w:p>
                  <w:p w:rsidR="009F5D37" w:rsidRPr="007A3AC6" w:rsidRDefault="009F5D37" w:rsidP="00E77BD1">
                    <w:pPr>
                      <w:ind w:left="284"/>
                      <w:rPr>
                        <w:rFonts w:cs="Arial"/>
                        <w:color w:val="808080" w:themeColor="background1" w:themeShade="80"/>
                        <w:sz w:val="20"/>
                        <w:szCs w:val="20"/>
                      </w:rPr>
                    </w:pPr>
                  </w:p>
                  <w:p w:rsidR="009F5D37" w:rsidRPr="007A3AC6" w:rsidRDefault="007A3AC6" w:rsidP="00E77BD1">
                    <w:pPr>
                      <w:pStyle w:val="NurText"/>
                      <w:ind w:left="284"/>
                      <w:rPr>
                        <w:rFonts w:ascii="Humanst521 BT" w:hAnsi="Humanst521 BT" w:cs="Arial"/>
                        <w:color w:val="808080" w:themeColor="background1" w:themeShade="80"/>
                        <w:szCs w:val="20"/>
                      </w:rPr>
                    </w:pPr>
                    <w:r>
                      <w:rPr>
                        <w:rFonts w:ascii="Humanst521 BT" w:hAnsi="Humanst521 BT" w:cs="Arial"/>
                        <w:color w:val="808080" w:themeColor="background1" w:themeShade="80"/>
                        <w:szCs w:val="20"/>
                      </w:rPr>
                      <w:t xml:space="preserve">Tel.: </w:t>
                    </w:r>
                    <w:r w:rsidR="009F5D37" w:rsidRPr="007A3AC6">
                      <w:rPr>
                        <w:rFonts w:ascii="Humanst521 BT" w:hAnsi="Humanst521 BT" w:cs="Arial"/>
                        <w:color w:val="808080" w:themeColor="background1" w:themeShade="80"/>
                        <w:szCs w:val="20"/>
                      </w:rPr>
                      <w:t>+49 (0) 821 2 58 58 0-0</w:t>
                    </w:r>
                  </w:p>
                  <w:p w:rsidR="009F5D37" w:rsidRPr="007A3AC6" w:rsidRDefault="009F5D37" w:rsidP="00E77BD1">
                    <w:pPr>
                      <w:pStyle w:val="NurText"/>
                      <w:ind w:left="284"/>
                      <w:rPr>
                        <w:rFonts w:ascii="Humanst521 BT" w:hAnsi="Humanst521 BT" w:cs="Arial"/>
                        <w:color w:val="808080" w:themeColor="background1" w:themeShade="80"/>
                        <w:szCs w:val="20"/>
                      </w:rPr>
                    </w:pPr>
                    <w:r w:rsidRPr="007A3AC6">
                      <w:rPr>
                        <w:rFonts w:ascii="Humanst521 BT" w:hAnsi="Humanst521 BT" w:cs="Arial"/>
                        <w:color w:val="808080" w:themeColor="background1" w:themeShade="80"/>
                        <w:szCs w:val="20"/>
                      </w:rPr>
                      <w:t>Fax: +49 (0) 821 2 58 58 0-999</w:t>
                    </w:r>
                  </w:p>
                  <w:p w:rsidR="009F5D37" w:rsidRPr="007A3AC6" w:rsidRDefault="00B525CB" w:rsidP="00E77BD1">
                    <w:pPr>
                      <w:ind w:left="284"/>
                      <w:rPr>
                        <w:rFonts w:cs="Arial"/>
                        <w:color w:val="808080" w:themeColor="background1" w:themeShade="80"/>
                        <w:sz w:val="20"/>
                        <w:szCs w:val="20"/>
                      </w:rPr>
                    </w:pPr>
                    <w:r>
                      <w:rPr>
                        <w:rFonts w:cs="Arial"/>
                        <w:color w:val="808080" w:themeColor="background1" w:themeShade="80"/>
                        <w:sz w:val="20"/>
                        <w:szCs w:val="20"/>
                      </w:rPr>
                      <w:t>E-m</w:t>
                    </w:r>
                    <w:r w:rsidR="009F5D37" w:rsidRPr="007A3AC6">
                      <w:rPr>
                        <w:rFonts w:cs="Arial"/>
                        <w:color w:val="808080" w:themeColor="background1" w:themeShade="80"/>
                        <w:sz w:val="20"/>
                        <w:szCs w:val="20"/>
                      </w:rPr>
                      <w:t>ail: Presse@cadenas.de</w:t>
                    </w:r>
                  </w:p>
                  <w:p w:rsidR="009F5D37" w:rsidRPr="00E8026E" w:rsidRDefault="009F5D37" w:rsidP="00E77BD1">
                    <w:pPr>
                      <w:ind w:left="284"/>
                      <w:rPr>
                        <w:rFonts w:ascii="Humanst521 Lt BT" w:hAnsi="Humanst521 Lt BT"/>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41A18"/>
    <w:multiLevelType w:val="hybridMultilevel"/>
    <w:tmpl w:val="45FE8BEE"/>
    <w:lvl w:ilvl="0" w:tplc="5796729C">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E349C"/>
    <w:multiLevelType w:val="hybridMultilevel"/>
    <w:tmpl w:val="A46A133E"/>
    <w:lvl w:ilvl="0" w:tplc="F83E0B76">
      <w:start w:val="1"/>
      <w:numFmt w:val="decimal"/>
      <w:lvlText w:val="%1)"/>
      <w:lvlJc w:val="left"/>
      <w:pPr>
        <w:tabs>
          <w:tab w:val="num" w:pos="720"/>
        </w:tabs>
        <w:ind w:left="720" w:hanging="360"/>
      </w:pPr>
      <w:rPr>
        <w:rFonts w:ascii="Arial" w:hAnsi="Arial" w:hint="default"/>
        <w:b/>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D43798"/>
    <w:multiLevelType w:val="hybridMultilevel"/>
    <w:tmpl w:val="1FB00C80"/>
    <w:lvl w:ilvl="0" w:tplc="26BE8F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DF68FE"/>
    <w:multiLevelType w:val="hybridMultilevel"/>
    <w:tmpl w:val="46767D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85CAA"/>
    <w:multiLevelType w:val="hybridMultilevel"/>
    <w:tmpl w:val="7656453A"/>
    <w:lvl w:ilvl="0" w:tplc="94CCF102">
      <w:start w:val="1"/>
      <w:numFmt w:val="decimal"/>
      <w:pStyle w:val="ListenabsatzCNS"/>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983F37"/>
    <w:multiLevelType w:val="hybridMultilevel"/>
    <w:tmpl w:val="505660BA"/>
    <w:lvl w:ilvl="0" w:tplc="A9222D0A">
      <w:numFmt w:val="bullet"/>
      <w:lvlText w:val=""/>
      <w:lvlJc w:val="left"/>
      <w:pPr>
        <w:ind w:left="720" w:hanging="360"/>
      </w:pPr>
      <w:rPr>
        <w:rFonts w:ascii="Wingdings" w:eastAsia="Calibri"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32D08E1"/>
    <w:multiLevelType w:val="hybridMultilevel"/>
    <w:tmpl w:val="59CA1A48"/>
    <w:lvl w:ilvl="0" w:tplc="A4B2C904">
      <w:numFmt w:val="bullet"/>
      <w:lvlText w:val="-"/>
      <w:lvlJc w:val="left"/>
      <w:pPr>
        <w:ind w:left="502" w:hanging="360"/>
      </w:pPr>
      <w:rPr>
        <w:rFonts w:ascii="Arial" w:eastAsia="Times New Roman"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7" w15:restartNumberingAfterBreak="0">
    <w:nsid w:val="334D41D3"/>
    <w:multiLevelType w:val="hybridMultilevel"/>
    <w:tmpl w:val="F9B2E9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F673AB"/>
    <w:multiLevelType w:val="hybridMultilevel"/>
    <w:tmpl w:val="838ADB4E"/>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6E29C1"/>
    <w:multiLevelType w:val="hybridMultilevel"/>
    <w:tmpl w:val="F61E8EC4"/>
    <w:lvl w:ilvl="0" w:tplc="FA44C30E">
      <w:start w:val="2"/>
      <w:numFmt w:val="decimal"/>
      <w:lvlText w:val="%1)"/>
      <w:lvlJc w:val="left"/>
      <w:pPr>
        <w:tabs>
          <w:tab w:val="num" w:pos="720"/>
        </w:tabs>
        <w:ind w:left="720" w:hanging="360"/>
      </w:pPr>
      <w:rPr>
        <w:rFonts w:ascii="Arial" w:hAnsi="Arial" w:hint="default"/>
        <w:b/>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3F72062"/>
    <w:multiLevelType w:val="hybridMultilevel"/>
    <w:tmpl w:val="A46A133E"/>
    <w:lvl w:ilvl="0" w:tplc="F83E0B76">
      <w:start w:val="1"/>
      <w:numFmt w:val="decimal"/>
      <w:lvlText w:val="%1)"/>
      <w:lvlJc w:val="left"/>
      <w:pPr>
        <w:tabs>
          <w:tab w:val="num" w:pos="720"/>
        </w:tabs>
        <w:ind w:left="720" w:hanging="360"/>
      </w:pPr>
      <w:rPr>
        <w:rFonts w:ascii="Arial" w:hAnsi="Arial" w:hint="default"/>
        <w:b/>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B13D51"/>
    <w:multiLevelType w:val="hybridMultilevel"/>
    <w:tmpl w:val="28EE77AE"/>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52F3426"/>
    <w:multiLevelType w:val="hybridMultilevel"/>
    <w:tmpl w:val="6FD60770"/>
    <w:lvl w:ilvl="0" w:tplc="F8BCFFB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BC2E5F"/>
    <w:multiLevelType w:val="hybridMultilevel"/>
    <w:tmpl w:val="5C04751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59875927"/>
    <w:multiLevelType w:val="hybridMultilevel"/>
    <w:tmpl w:val="E026B026"/>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F05A23"/>
    <w:multiLevelType w:val="hybridMultilevel"/>
    <w:tmpl w:val="0ED209B6"/>
    <w:lvl w:ilvl="0" w:tplc="0E541AF2">
      <w:start w:val="3"/>
      <w:numFmt w:val="bullet"/>
      <w:lvlText w:val="-"/>
      <w:lvlJc w:val="left"/>
      <w:pPr>
        <w:tabs>
          <w:tab w:val="num" w:pos="1065"/>
        </w:tabs>
        <w:ind w:left="1065" w:hanging="360"/>
      </w:pPr>
      <w:rPr>
        <w:rFonts w:ascii="Arial" w:eastAsia="Times New Roman" w:hAnsi="Arial"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60D04997"/>
    <w:multiLevelType w:val="hybridMultilevel"/>
    <w:tmpl w:val="8A1261A6"/>
    <w:lvl w:ilvl="0" w:tplc="506253C2">
      <w:start w:val="4"/>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7" w15:restartNumberingAfterBreak="0">
    <w:nsid w:val="6C5F59D0"/>
    <w:multiLevelType w:val="hybridMultilevel"/>
    <w:tmpl w:val="A6905676"/>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E93F2C"/>
    <w:multiLevelType w:val="hybridMultilevel"/>
    <w:tmpl w:val="F1C6BD82"/>
    <w:lvl w:ilvl="0" w:tplc="5AD65DDC">
      <w:start w:val="1"/>
      <w:numFmt w:val="bullet"/>
      <w:lvlText w:val=""/>
      <w:lvlJc w:val="left"/>
      <w:pPr>
        <w:ind w:left="720" w:hanging="360"/>
      </w:pPr>
      <w:rPr>
        <w:rFonts w:ascii="Wingdings 2" w:hAnsi="Wingdings 2" w:hint="default"/>
        <w:color w:val="67A2C0"/>
        <w:sz w:val="20"/>
      </w:rPr>
    </w:lvl>
    <w:lvl w:ilvl="1" w:tplc="AE662FD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632AA"/>
    <w:multiLevelType w:val="hybridMultilevel"/>
    <w:tmpl w:val="EAC4FEB2"/>
    <w:lvl w:ilvl="0" w:tplc="54EAEC5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5B138C"/>
    <w:multiLevelType w:val="hybridMultilevel"/>
    <w:tmpl w:val="C1B0FE8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1870B29"/>
    <w:multiLevelType w:val="hybridMultilevel"/>
    <w:tmpl w:val="A46A13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13002C"/>
    <w:multiLevelType w:val="hybridMultilevel"/>
    <w:tmpl w:val="6ABAD43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4934F5"/>
    <w:multiLevelType w:val="hybridMultilevel"/>
    <w:tmpl w:val="D2800B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77E76"/>
    <w:multiLevelType w:val="hybridMultilevel"/>
    <w:tmpl w:val="4AD2DD34"/>
    <w:lvl w:ilvl="0" w:tplc="252A326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FD5DEC"/>
    <w:multiLevelType w:val="hybridMultilevel"/>
    <w:tmpl w:val="D988B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55C0EEB"/>
    <w:multiLevelType w:val="hybridMultilevel"/>
    <w:tmpl w:val="DBD884E4"/>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60F688D"/>
    <w:multiLevelType w:val="hybridMultilevel"/>
    <w:tmpl w:val="BFFCCD2A"/>
    <w:lvl w:ilvl="0" w:tplc="92F0ADA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0"/>
  </w:num>
  <w:num w:numId="4">
    <w:abstractNumId w:val="9"/>
  </w:num>
  <w:num w:numId="5">
    <w:abstractNumId w:val="21"/>
  </w:num>
  <w:num w:numId="6">
    <w:abstractNumId w:val="1"/>
  </w:num>
  <w:num w:numId="7">
    <w:abstractNumId w:val="19"/>
  </w:num>
  <w:num w:numId="8">
    <w:abstractNumId w:val="13"/>
  </w:num>
  <w:num w:numId="9">
    <w:abstractNumId w:val="12"/>
  </w:num>
  <w:num w:numId="10">
    <w:abstractNumId w:val="15"/>
  </w:num>
  <w:num w:numId="11">
    <w:abstractNumId w:val="0"/>
  </w:num>
  <w:num w:numId="12">
    <w:abstractNumId w:val="20"/>
  </w:num>
  <w:num w:numId="13">
    <w:abstractNumId w:val="22"/>
  </w:num>
  <w:num w:numId="14">
    <w:abstractNumId w:val="25"/>
  </w:num>
  <w:num w:numId="15">
    <w:abstractNumId w:val="4"/>
  </w:num>
  <w:num w:numId="16">
    <w:abstractNumId w:val="7"/>
  </w:num>
  <w:num w:numId="17">
    <w:abstractNumId w:val="26"/>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7"/>
  </w:num>
  <w:num w:numId="21">
    <w:abstractNumId w:val="24"/>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8"/>
  </w:num>
  <w:num w:numId="25">
    <w:abstractNumId w:val="11"/>
  </w:num>
  <w:num w:numId="26">
    <w:abstractNumId w:val="17"/>
  </w:num>
  <w:num w:numId="27">
    <w:abstractNumId w:val="6"/>
  </w:num>
  <w:num w:numId="28">
    <w:abstractNumId w:val="1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noPunctuationKerning/>
  <w:characterSpacingControl w:val="doNotCompress"/>
  <w:hdrShapeDefaults>
    <o:shapedefaults v:ext="edit" spidmax="2050">
      <o:colormenu v:ext="edit" stroke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E5"/>
    <w:rsid w:val="0000289A"/>
    <w:rsid w:val="00007B02"/>
    <w:rsid w:val="00017452"/>
    <w:rsid w:val="00025945"/>
    <w:rsid w:val="00045E46"/>
    <w:rsid w:val="00050372"/>
    <w:rsid w:val="00053774"/>
    <w:rsid w:val="0006076E"/>
    <w:rsid w:val="00071C66"/>
    <w:rsid w:val="00075DF9"/>
    <w:rsid w:val="00081B8F"/>
    <w:rsid w:val="00097E01"/>
    <w:rsid w:val="000B4D4F"/>
    <w:rsid w:val="000E4D89"/>
    <w:rsid w:val="000F55AD"/>
    <w:rsid w:val="00104988"/>
    <w:rsid w:val="00107E3E"/>
    <w:rsid w:val="0011076C"/>
    <w:rsid w:val="001166BF"/>
    <w:rsid w:val="00125EEF"/>
    <w:rsid w:val="001302DD"/>
    <w:rsid w:val="00130F9A"/>
    <w:rsid w:val="00131A92"/>
    <w:rsid w:val="00132B61"/>
    <w:rsid w:val="001359FF"/>
    <w:rsid w:val="00153E5C"/>
    <w:rsid w:val="001722DD"/>
    <w:rsid w:val="00187BDD"/>
    <w:rsid w:val="00194E2E"/>
    <w:rsid w:val="001972B7"/>
    <w:rsid w:val="001A58EE"/>
    <w:rsid w:val="001A714E"/>
    <w:rsid w:val="001A7880"/>
    <w:rsid w:val="001F08AD"/>
    <w:rsid w:val="00212E44"/>
    <w:rsid w:val="00213E07"/>
    <w:rsid w:val="0021482A"/>
    <w:rsid w:val="00221279"/>
    <w:rsid w:val="002345F5"/>
    <w:rsid w:val="00244D0C"/>
    <w:rsid w:val="002455F3"/>
    <w:rsid w:val="00262492"/>
    <w:rsid w:val="00264745"/>
    <w:rsid w:val="00267E93"/>
    <w:rsid w:val="00285151"/>
    <w:rsid w:val="00285C01"/>
    <w:rsid w:val="002909C3"/>
    <w:rsid w:val="002A6DD1"/>
    <w:rsid w:val="002B1ADE"/>
    <w:rsid w:val="002B59B1"/>
    <w:rsid w:val="002D725D"/>
    <w:rsid w:val="00301149"/>
    <w:rsid w:val="00301417"/>
    <w:rsid w:val="003253F7"/>
    <w:rsid w:val="00332A70"/>
    <w:rsid w:val="0033741B"/>
    <w:rsid w:val="00342741"/>
    <w:rsid w:val="003434D6"/>
    <w:rsid w:val="00347B3E"/>
    <w:rsid w:val="00373308"/>
    <w:rsid w:val="00373AE5"/>
    <w:rsid w:val="003754CA"/>
    <w:rsid w:val="003824FB"/>
    <w:rsid w:val="003918F6"/>
    <w:rsid w:val="003A36C8"/>
    <w:rsid w:val="003F031C"/>
    <w:rsid w:val="003F3D79"/>
    <w:rsid w:val="00400892"/>
    <w:rsid w:val="0040595D"/>
    <w:rsid w:val="00405BBF"/>
    <w:rsid w:val="004123EB"/>
    <w:rsid w:val="004124E9"/>
    <w:rsid w:val="004171D9"/>
    <w:rsid w:val="00427D8B"/>
    <w:rsid w:val="004308C8"/>
    <w:rsid w:val="0044213C"/>
    <w:rsid w:val="00442449"/>
    <w:rsid w:val="00445D2A"/>
    <w:rsid w:val="00465FCD"/>
    <w:rsid w:val="0047174E"/>
    <w:rsid w:val="00472936"/>
    <w:rsid w:val="00481768"/>
    <w:rsid w:val="00496327"/>
    <w:rsid w:val="004A563A"/>
    <w:rsid w:val="004B585E"/>
    <w:rsid w:val="004C11CA"/>
    <w:rsid w:val="004C3A5C"/>
    <w:rsid w:val="004D2FF0"/>
    <w:rsid w:val="004D3784"/>
    <w:rsid w:val="004D5D3D"/>
    <w:rsid w:val="00500688"/>
    <w:rsid w:val="00510C75"/>
    <w:rsid w:val="00517561"/>
    <w:rsid w:val="00523CCB"/>
    <w:rsid w:val="005279B5"/>
    <w:rsid w:val="005302B0"/>
    <w:rsid w:val="00560A23"/>
    <w:rsid w:val="00566435"/>
    <w:rsid w:val="00571B7B"/>
    <w:rsid w:val="005766DF"/>
    <w:rsid w:val="00583268"/>
    <w:rsid w:val="005876FC"/>
    <w:rsid w:val="0059038C"/>
    <w:rsid w:val="00595FF6"/>
    <w:rsid w:val="005A2210"/>
    <w:rsid w:val="005A43D0"/>
    <w:rsid w:val="005B3A8A"/>
    <w:rsid w:val="005D4646"/>
    <w:rsid w:val="006020D3"/>
    <w:rsid w:val="00613240"/>
    <w:rsid w:val="00625586"/>
    <w:rsid w:val="00627EB6"/>
    <w:rsid w:val="0063373A"/>
    <w:rsid w:val="00640D80"/>
    <w:rsid w:val="00660E37"/>
    <w:rsid w:val="0066148A"/>
    <w:rsid w:val="006649A7"/>
    <w:rsid w:val="00672041"/>
    <w:rsid w:val="00672CF2"/>
    <w:rsid w:val="006A0668"/>
    <w:rsid w:val="006B46A7"/>
    <w:rsid w:val="006B494F"/>
    <w:rsid w:val="006C1D43"/>
    <w:rsid w:val="006C3B2C"/>
    <w:rsid w:val="006D3BC3"/>
    <w:rsid w:val="006E0090"/>
    <w:rsid w:val="006F0914"/>
    <w:rsid w:val="00710392"/>
    <w:rsid w:val="007134B4"/>
    <w:rsid w:val="00716EC4"/>
    <w:rsid w:val="00717FA9"/>
    <w:rsid w:val="0073421E"/>
    <w:rsid w:val="00743348"/>
    <w:rsid w:val="00756AA2"/>
    <w:rsid w:val="0076184D"/>
    <w:rsid w:val="007659F7"/>
    <w:rsid w:val="0076770E"/>
    <w:rsid w:val="00773688"/>
    <w:rsid w:val="00776C61"/>
    <w:rsid w:val="00780175"/>
    <w:rsid w:val="00781100"/>
    <w:rsid w:val="007A00E0"/>
    <w:rsid w:val="007A2183"/>
    <w:rsid w:val="007A3AC6"/>
    <w:rsid w:val="007A5CB5"/>
    <w:rsid w:val="007A6BFD"/>
    <w:rsid w:val="007B0BA3"/>
    <w:rsid w:val="007C16C9"/>
    <w:rsid w:val="007C3523"/>
    <w:rsid w:val="007E2006"/>
    <w:rsid w:val="007F00E0"/>
    <w:rsid w:val="007F7693"/>
    <w:rsid w:val="00803D92"/>
    <w:rsid w:val="00807513"/>
    <w:rsid w:val="00811585"/>
    <w:rsid w:val="00817195"/>
    <w:rsid w:val="0082290B"/>
    <w:rsid w:val="00822A7F"/>
    <w:rsid w:val="00823457"/>
    <w:rsid w:val="008315CB"/>
    <w:rsid w:val="00872FFC"/>
    <w:rsid w:val="00876215"/>
    <w:rsid w:val="008807C0"/>
    <w:rsid w:val="00880B9B"/>
    <w:rsid w:val="00894EBD"/>
    <w:rsid w:val="008A0572"/>
    <w:rsid w:val="008A55BE"/>
    <w:rsid w:val="008A79F4"/>
    <w:rsid w:val="008C207A"/>
    <w:rsid w:val="008E3856"/>
    <w:rsid w:val="008E67DF"/>
    <w:rsid w:val="008F0262"/>
    <w:rsid w:val="008F5768"/>
    <w:rsid w:val="00912863"/>
    <w:rsid w:val="00913F5B"/>
    <w:rsid w:val="00927B0E"/>
    <w:rsid w:val="00961773"/>
    <w:rsid w:val="00964C63"/>
    <w:rsid w:val="00973EE5"/>
    <w:rsid w:val="00995FA7"/>
    <w:rsid w:val="009B45A3"/>
    <w:rsid w:val="009E0831"/>
    <w:rsid w:val="009E43FE"/>
    <w:rsid w:val="009F0AA9"/>
    <w:rsid w:val="009F5D37"/>
    <w:rsid w:val="009F6B33"/>
    <w:rsid w:val="00A1511B"/>
    <w:rsid w:val="00A70C57"/>
    <w:rsid w:val="00A8250D"/>
    <w:rsid w:val="00A953B3"/>
    <w:rsid w:val="00AA0902"/>
    <w:rsid w:val="00AB4CCC"/>
    <w:rsid w:val="00AC63FC"/>
    <w:rsid w:val="00AC665B"/>
    <w:rsid w:val="00AD3FCA"/>
    <w:rsid w:val="00B318F3"/>
    <w:rsid w:val="00B51AC1"/>
    <w:rsid w:val="00B525CB"/>
    <w:rsid w:val="00B65449"/>
    <w:rsid w:val="00B737FD"/>
    <w:rsid w:val="00B76836"/>
    <w:rsid w:val="00B812F3"/>
    <w:rsid w:val="00B81897"/>
    <w:rsid w:val="00B81B4F"/>
    <w:rsid w:val="00BA0250"/>
    <w:rsid w:val="00BA73FF"/>
    <w:rsid w:val="00BB2FED"/>
    <w:rsid w:val="00BC3EBE"/>
    <w:rsid w:val="00BE7C1F"/>
    <w:rsid w:val="00BF1E54"/>
    <w:rsid w:val="00C072C2"/>
    <w:rsid w:val="00C14C46"/>
    <w:rsid w:val="00C224C1"/>
    <w:rsid w:val="00C43AD4"/>
    <w:rsid w:val="00C44FBC"/>
    <w:rsid w:val="00C52BB9"/>
    <w:rsid w:val="00C61AE8"/>
    <w:rsid w:val="00C6704A"/>
    <w:rsid w:val="00C7499B"/>
    <w:rsid w:val="00CA473B"/>
    <w:rsid w:val="00CC0C19"/>
    <w:rsid w:val="00CD401A"/>
    <w:rsid w:val="00CE442E"/>
    <w:rsid w:val="00CE7659"/>
    <w:rsid w:val="00CF322B"/>
    <w:rsid w:val="00D04FED"/>
    <w:rsid w:val="00D168C9"/>
    <w:rsid w:val="00D2763E"/>
    <w:rsid w:val="00D449BE"/>
    <w:rsid w:val="00D66C13"/>
    <w:rsid w:val="00D671AD"/>
    <w:rsid w:val="00D92450"/>
    <w:rsid w:val="00D96ACA"/>
    <w:rsid w:val="00DA25C7"/>
    <w:rsid w:val="00DB2807"/>
    <w:rsid w:val="00E23740"/>
    <w:rsid w:val="00E242C2"/>
    <w:rsid w:val="00E30A8E"/>
    <w:rsid w:val="00E33BA5"/>
    <w:rsid w:val="00E35B96"/>
    <w:rsid w:val="00E4303E"/>
    <w:rsid w:val="00E45656"/>
    <w:rsid w:val="00E50903"/>
    <w:rsid w:val="00E77BD1"/>
    <w:rsid w:val="00E8026E"/>
    <w:rsid w:val="00E83BAD"/>
    <w:rsid w:val="00ED1BDE"/>
    <w:rsid w:val="00EE53E8"/>
    <w:rsid w:val="00F12B16"/>
    <w:rsid w:val="00F21FF8"/>
    <w:rsid w:val="00F23D4F"/>
    <w:rsid w:val="00F339F2"/>
    <w:rsid w:val="00F4273E"/>
    <w:rsid w:val="00F467E4"/>
    <w:rsid w:val="00F51864"/>
    <w:rsid w:val="00F555D0"/>
    <w:rsid w:val="00F57DD0"/>
    <w:rsid w:val="00F73916"/>
    <w:rsid w:val="00FA4C9A"/>
    <w:rsid w:val="00FB1CB1"/>
    <w:rsid w:val="00FB490E"/>
    <w:rsid w:val="00FB7502"/>
    <w:rsid w:val="00FE2C1E"/>
    <w:rsid w:val="00FE60BD"/>
    <w:rsid w:val="00FF34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3212]"/>
    </o:shapedefaults>
    <o:shapelayout v:ext="edit">
      <o:idmap v:ext="edit" data="2"/>
    </o:shapelayout>
  </w:shapeDefaults>
  <w:decimalSymbol w:val=","/>
  <w:listSeparator w:val=";"/>
  <w14:docId w14:val="28285D6E"/>
  <w15:docId w15:val="{96367289-AFB4-44A7-A7DD-D629F8C5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4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4D4F"/>
    <w:rPr>
      <w:rFonts w:ascii="Humanst521 BT" w:hAnsi="Humanst521 BT"/>
      <w:color w:val="000000"/>
      <w:sz w:val="24"/>
      <w:szCs w:val="24"/>
    </w:rPr>
  </w:style>
  <w:style w:type="paragraph" w:styleId="berschrift1">
    <w:name w:val="heading 1"/>
    <w:basedOn w:val="Standard"/>
    <w:next w:val="Standard"/>
    <w:qFormat/>
    <w:rsid w:val="000B4D4F"/>
    <w:pPr>
      <w:keepNext/>
      <w:outlineLvl w:val="0"/>
    </w:pPr>
    <w:rPr>
      <w:rFonts w:ascii="Arial" w:hAnsi="Arial"/>
      <w:b/>
      <w:bCs/>
      <w:sz w:val="22"/>
    </w:rPr>
  </w:style>
  <w:style w:type="paragraph" w:styleId="berschrift2">
    <w:name w:val="heading 2"/>
    <w:basedOn w:val="Standard"/>
    <w:next w:val="Standard"/>
    <w:qFormat/>
    <w:rsid w:val="000B4D4F"/>
    <w:pPr>
      <w:keepNext/>
      <w:outlineLvl w:val="1"/>
    </w:pPr>
    <w:rPr>
      <w:rFonts w:ascii="Tahoma" w:hAnsi="Tahoma" w:cs="Tahoma"/>
      <w:b/>
      <w:bCs/>
      <w:color w:val="auto"/>
      <w:sz w:val="20"/>
    </w:rPr>
  </w:style>
  <w:style w:type="paragraph" w:styleId="berschrift3">
    <w:name w:val="heading 3"/>
    <w:basedOn w:val="Standard"/>
    <w:next w:val="Standard"/>
    <w:qFormat/>
    <w:rsid w:val="000B4D4F"/>
    <w:pPr>
      <w:keepNext/>
      <w:spacing w:after="120"/>
      <w:outlineLvl w:val="2"/>
    </w:pPr>
    <w:rPr>
      <w:b/>
      <w:bCs/>
      <w:sz w:val="20"/>
    </w:rPr>
  </w:style>
  <w:style w:type="paragraph" w:styleId="berschrift4">
    <w:name w:val="heading 4"/>
    <w:basedOn w:val="Standard"/>
    <w:next w:val="Standard"/>
    <w:qFormat/>
    <w:rsid w:val="000B4D4F"/>
    <w:pPr>
      <w:keepNext/>
      <w:outlineLvl w:val="3"/>
    </w:pPr>
    <w:rPr>
      <w:rFonts w:ascii="Humanst521 Lt BT" w:hAnsi="Humanst521 Lt BT"/>
      <w:b/>
      <w:bCs/>
      <w:sz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B4D4F"/>
    <w:pPr>
      <w:tabs>
        <w:tab w:val="center" w:pos="4536"/>
        <w:tab w:val="right" w:pos="9072"/>
      </w:tabs>
    </w:pPr>
  </w:style>
  <w:style w:type="paragraph" w:styleId="Fuzeile">
    <w:name w:val="footer"/>
    <w:basedOn w:val="Standard"/>
    <w:link w:val="FuzeileZchn"/>
    <w:uiPriority w:val="99"/>
    <w:rsid w:val="000B4D4F"/>
    <w:pPr>
      <w:tabs>
        <w:tab w:val="center" w:pos="4536"/>
        <w:tab w:val="right" w:pos="9072"/>
      </w:tabs>
    </w:pPr>
  </w:style>
  <w:style w:type="paragraph" w:styleId="Textkrper">
    <w:name w:val="Body Text"/>
    <w:basedOn w:val="Standard"/>
    <w:rsid w:val="000B4D4F"/>
    <w:pPr>
      <w:jc w:val="both"/>
    </w:pPr>
  </w:style>
  <w:style w:type="paragraph" w:styleId="Textkrper2">
    <w:name w:val="Body Text 2"/>
    <w:basedOn w:val="Standard"/>
    <w:rsid w:val="000B4D4F"/>
    <w:pPr>
      <w:spacing w:after="120"/>
      <w:jc w:val="both"/>
    </w:pPr>
    <w:rPr>
      <w:sz w:val="20"/>
    </w:rPr>
  </w:style>
  <w:style w:type="paragraph" w:styleId="Textkrper3">
    <w:name w:val="Body Text 3"/>
    <w:basedOn w:val="Standard"/>
    <w:rsid w:val="000B4D4F"/>
    <w:pPr>
      <w:spacing w:before="120" w:after="120"/>
    </w:pPr>
    <w:rPr>
      <w:sz w:val="20"/>
    </w:rPr>
  </w:style>
  <w:style w:type="character" w:styleId="Hervorhebung">
    <w:name w:val="Emphasis"/>
    <w:basedOn w:val="Absatz-Standardschriftart"/>
    <w:qFormat/>
    <w:rsid w:val="000B4D4F"/>
    <w:rPr>
      <w:i/>
      <w:iCs/>
    </w:rPr>
  </w:style>
  <w:style w:type="character" w:styleId="Fett">
    <w:name w:val="Strong"/>
    <w:basedOn w:val="Absatz-Standardschriftart"/>
    <w:uiPriority w:val="22"/>
    <w:qFormat/>
    <w:rsid w:val="000B4D4F"/>
    <w:rPr>
      <w:b/>
      <w:bCs/>
    </w:rPr>
  </w:style>
  <w:style w:type="paragraph" w:styleId="StandardWeb">
    <w:name w:val="Normal (Web)"/>
    <w:basedOn w:val="Standard"/>
    <w:uiPriority w:val="99"/>
    <w:rsid w:val="000B4D4F"/>
    <w:pPr>
      <w:spacing w:before="100" w:beforeAutospacing="1" w:after="100" w:afterAutospacing="1"/>
    </w:pPr>
    <w:rPr>
      <w:rFonts w:ascii="Times New Roman" w:hAnsi="Times New Roman"/>
      <w:color w:val="auto"/>
    </w:rPr>
  </w:style>
  <w:style w:type="character" w:styleId="Hyperlink">
    <w:name w:val="Hyperlink"/>
    <w:basedOn w:val="Absatz-Standardschriftart"/>
    <w:rsid w:val="000B4D4F"/>
    <w:rPr>
      <w:color w:val="0000FF"/>
      <w:u w:val="single"/>
    </w:rPr>
  </w:style>
  <w:style w:type="paragraph" w:styleId="Sprechblasentext">
    <w:name w:val="Balloon Text"/>
    <w:basedOn w:val="Standard"/>
    <w:semiHidden/>
    <w:rsid w:val="000B4D4F"/>
    <w:rPr>
      <w:rFonts w:ascii="Tahoma" w:hAnsi="Tahoma" w:cs="Tahoma"/>
      <w:sz w:val="16"/>
      <w:szCs w:val="16"/>
    </w:rPr>
  </w:style>
  <w:style w:type="character" w:customStyle="1" w:styleId="FuzeileZchn">
    <w:name w:val="Fußzeile Zchn"/>
    <w:basedOn w:val="Absatz-Standardschriftart"/>
    <w:link w:val="Fuzeile"/>
    <w:uiPriority w:val="99"/>
    <w:rsid w:val="00872FFC"/>
    <w:rPr>
      <w:rFonts w:ascii="Humanst521 BT" w:hAnsi="Humanst521 BT"/>
      <w:color w:val="000000"/>
      <w:sz w:val="24"/>
      <w:szCs w:val="24"/>
    </w:rPr>
  </w:style>
  <w:style w:type="paragraph" w:styleId="Dokumentstruktur">
    <w:name w:val="Document Map"/>
    <w:basedOn w:val="Standard"/>
    <w:semiHidden/>
    <w:rsid w:val="000B4D4F"/>
    <w:pPr>
      <w:shd w:val="clear" w:color="auto" w:fill="000080"/>
    </w:pPr>
    <w:rPr>
      <w:rFonts w:ascii="Tahoma" w:hAnsi="Tahoma" w:cs="Tahoma"/>
      <w:sz w:val="20"/>
      <w:szCs w:val="20"/>
    </w:rPr>
  </w:style>
  <w:style w:type="character" w:customStyle="1" w:styleId="berschrift1Zchn">
    <w:name w:val="Überschrift 1 Zchn"/>
    <w:basedOn w:val="Absatz-Standardschriftart"/>
    <w:rsid w:val="000B4D4F"/>
    <w:rPr>
      <w:rFonts w:ascii="Arial" w:hAnsi="Arial"/>
      <w:b/>
      <w:bCs/>
      <w:color w:val="000000"/>
      <w:sz w:val="22"/>
      <w:szCs w:val="24"/>
      <w:lang w:val="de-DE" w:eastAsia="de-DE" w:bidi="ar-SA"/>
    </w:rPr>
  </w:style>
  <w:style w:type="character" w:customStyle="1" w:styleId="TextkrperZchn">
    <w:name w:val="Textkörper Zchn"/>
    <w:basedOn w:val="Absatz-Standardschriftart"/>
    <w:rsid w:val="000B4D4F"/>
    <w:rPr>
      <w:rFonts w:ascii="Humanst521 BT" w:hAnsi="Humanst521 BT"/>
      <w:color w:val="000000"/>
      <w:sz w:val="24"/>
      <w:szCs w:val="24"/>
      <w:lang w:val="de-DE" w:eastAsia="de-DE" w:bidi="ar-SA"/>
    </w:rPr>
  </w:style>
  <w:style w:type="character" w:customStyle="1" w:styleId="haupttext1">
    <w:name w:val="haupttext1"/>
    <w:basedOn w:val="Absatz-Standardschriftart"/>
    <w:rsid w:val="00125EEF"/>
    <w:rPr>
      <w:rFonts w:ascii="Arial" w:hAnsi="Arial" w:cs="Arial" w:hint="default"/>
      <w:b w:val="0"/>
      <w:bCs w:val="0"/>
      <w:color w:val="333333"/>
      <w:sz w:val="19"/>
      <w:szCs w:val="19"/>
    </w:rPr>
  </w:style>
  <w:style w:type="paragraph" w:styleId="Listenabsatz">
    <w:name w:val="List Paragraph"/>
    <w:basedOn w:val="Standard"/>
    <w:uiPriority w:val="34"/>
    <w:qFormat/>
    <w:rsid w:val="00125EEF"/>
    <w:pPr>
      <w:spacing w:after="200" w:line="276" w:lineRule="auto"/>
      <w:ind w:left="720"/>
      <w:contextualSpacing/>
    </w:pPr>
    <w:rPr>
      <w:rFonts w:ascii="Calibri" w:eastAsia="Calibri" w:hAnsi="Calibri"/>
      <w:color w:val="auto"/>
      <w:sz w:val="22"/>
      <w:szCs w:val="22"/>
      <w:lang w:eastAsia="en-US"/>
    </w:rPr>
  </w:style>
  <w:style w:type="paragraph" w:customStyle="1" w:styleId="Headline3">
    <w:name w:val="Headline3"/>
    <w:basedOn w:val="Standard"/>
    <w:qFormat/>
    <w:rsid w:val="00B81897"/>
    <w:pPr>
      <w:pBdr>
        <w:bottom w:val="single" w:sz="4" w:space="1" w:color="0E5F7E"/>
      </w:pBdr>
      <w:spacing w:after="360" w:line="360" w:lineRule="auto"/>
    </w:pPr>
    <w:rPr>
      <w:rFonts w:cs="Arial"/>
      <w:b/>
      <w:color w:val="0E5F7E"/>
      <w:sz w:val="21"/>
      <w:szCs w:val="20"/>
    </w:rPr>
  </w:style>
  <w:style w:type="paragraph" w:customStyle="1" w:styleId="ListenabsatzCNS">
    <w:name w:val="Listenabsatz CNS"/>
    <w:basedOn w:val="Listenabsatz"/>
    <w:qFormat/>
    <w:rsid w:val="00B81897"/>
    <w:pPr>
      <w:numPr>
        <w:numId w:val="15"/>
      </w:numPr>
      <w:pBdr>
        <w:bottom w:val="single" w:sz="4" w:space="4" w:color="0E5F7E"/>
      </w:pBdr>
      <w:spacing w:after="360" w:line="360" w:lineRule="auto"/>
      <w:ind w:left="357" w:hanging="357"/>
    </w:pPr>
    <w:rPr>
      <w:rFonts w:ascii="Humanst521 BT" w:hAnsi="Humanst521 BT" w:cs="Arial"/>
      <w:b/>
      <w:color w:val="0E5F7E"/>
      <w:sz w:val="21"/>
      <w:szCs w:val="20"/>
    </w:rPr>
  </w:style>
  <w:style w:type="paragraph" w:customStyle="1" w:styleId="Normalfett">
    <w:name w:val="Normal fett"/>
    <w:basedOn w:val="Standard"/>
    <w:qFormat/>
    <w:rsid w:val="00B81897"/>
    <w:rPr>
      <w:rFonts w:eastAsia="Calibri" w:cs="Arial"/>
      <w:b/>
      <w:sz w:val="21"/>
      <w:szCs w:val="20"/>
    </w:rPr>
  </w:style>
  <w:style w:type="paragraph" w:customStyle="1" w:styleId="Headline1">
    <w:name w:val="Headline 1"/>
    <w:basedOn w:val="Kopfzeile"/>
    <w:qFormat/>
    <w:rsid w:val="00773688"/>
    <w:pPr>
      <w:tabs>
        <w:tab w:val="clear" w:pos="4536"/>
        <w:tab w:val="clear" w:pos="9072"/>
      </w:tabs>
    </w:pPr>
    <w:rPr>
      <w:rFonts w:ascii="Arial" w:hAnsi="Arial" w:cs="Arial"/>
      <w:b/>
      <w:bCs/>
      <w:color w:val="0E5F7E"/>
    </w:rPr>
  </w:style>
  <w:style w:type="paragraph" w:customStyle="1" w:styleId="Headline2">
    <w:name w:val="Headline 2"/>
    <w:basedOn w:val="Standard"/>
    <w:qFormat/>
    <w:rsid w:val="00B81897"/>
    <w:pPr>
      <w:spacing w:after="120"/>
    </w:pPr>
    <w:rPr>
      <w:rFonts w:ascii="Arial" w:hAnsi="Arial" w:cs="Arial"/>
      <w:b/>
      <w:color w:val="0E5F7E"/>
      <w:sz w:val="21"/>
      <w:szCs w:val="20"/>
    </w:rPr>
  </w:style>
  <w:style w:type="paragraph" w:customStyle="1" w:styleId="Standard1">
    <w:name w:val="Standard1"/>
    <w:basedOn w:val="Standard"/>
    <w:qFormat/>
    <w:rsid w:val="00595FF6"/>
    <w:pPr>
      <w:spacing w:before="120" w:after="240"/>
      <w:ind w:right="567"/>
    </w:pPr>
    <w:rPr>
      <w:rFonts w:cs="Arial"/>
      <w:sz w:val="21"/>
      <w:szCs w:val="20"/>
    </w:rPr>
  </w:style>
  <w:style w:type="character" w:customStyle="1" w:styleId="KopfzeileZchn">
    <w:name w:val="Kopfzeile Zchn"/>
    <w:basedOn w:val="Absatz-Standardschriftart"/>
    <w:link w:val="Kopfzeile"/>
    <w:rsid w:val="007659F7"/>
    <w:rPr>
      <w:rFonts w:ascii="Humanst521 BT" w:hAnsi="Humanst521 BT"/>
      <w:color w:val="000000"/>
      <w:sz w:val="24"/>
      <w:szCs w:val="24"/>
    </w:rPr>
  </w:style>
  <w:style w:type="paragraph" w:customStyle="1" w:styleId="KopfzeileCNSHeadline1">
    <w:name w:val="Kopfzeile CNS Headline1"/>
    <w:basedOn w:val="Kopfzeile"/>
    <w:qFormat/>
    <w:rsid w:val="007659F7"/>
    <w:rPr>
      <w:rFonts w:ascii="Euromode" w:hAnsi="Euromode" w:cs="Arial"/>
      <w:b/>
      <w:smallCaps/>
      <w:color w:val="0E5F7E"/>
      <w:spacing w:val="60"/>
      <w:sz w:val="32"/>
      <w:szCs w:val="32"/>
    </w:rPr>
  </w:style>
  <w:style w:type="paragraph" w:customStyle="1" w:styleId="Formatvorlage1">
    <w:name w:val="Formatvorlage1"/>
    <w:basedOn w:val="Standard"/>
    <w:qFormat/>
    <w:rsid w:val="007659F7"/>
    <w:pPr>
      <w:tabs>
        <w:tab w:val="center" w:pos="4536"/>
        <w:tab w:val="right" w:pos="9072"/>
      </w:tabs>
    </w:pPr>
    <w:rPr>
      <w:rFonts w:ascii="Euromode" w:hAnsi="Euromode" w:cs="Arial"/>
      <w:smallCaps/>
      <w:color w:val="0E5F7E"/>
      <w:spacing w:val="60"/>
      <w:sz w:val="28"/>
      <w:szCs w:val="32"/>
    </w:rPr>
  </w:style>
  <w:style w:type="paragraph" w:styleId="NurText">
    <w:name w:val="Plain Text"/>
    <w:basedOn w:val="Standard"/>
    <w:link w:val="NurTextZchn"/>
    <w:uiPriority w:val="99"/>
    <w:unhideWhenUsed/>
    <w:rsid w:val="00CF322B"/>
    <w:rPr>
      <w:rFonts w:ascii="Arial Unicode MS" w:eastAsia="Arial Unicode MS" w:hAnsi="Arial Unicode MS" w:cstheme="minorBidi"/>
      <w:color w:val="auto"/>
      <w:sz w:val="20"/>
      <w:szCs w:val="21"/>
      <w:lang w:eastAsia="en-US"/>
    </w:rPr>
  </w:style>
  <w:style w:type="character" w:customStyle="1" w:styleId="NurTextZchn">
    <w:name w:val="Nur Text Zchn"/>
    <w:basedOn w:val="Absatz-Standardschriftart"/>
    <w:link w:val="NurText"/>
    <w:uiPriority w:val="99"/>
    <w:rsid w:val="00CF322B"/>
    <w:rPr>
      <w:rFonts w:ascii="Arial Unicode MS" w:eastAsia="Arial Unicode MS" w:hAnsi="Arial Unicode MS" w:cstheme="minorBidi"/>
      <w:szCs w:val="21"/>
      <w:lang w:eastAsia="en-US"/>
    </w:rPr>
  </w:style>
  <w:style w:type="paragraph" w:styleId="KeinLeerraum">
    <w:name w:val="No Spacing"/>
    <w:uiPriority w:val="1"/>
    <w:qFormat/>
    <w:rsid w:val="00CF322B"/>
    <w:rPr>
      <w:rFonts w:ascii="Humanst521 BT" w:eastAsia="Calibri" w:hAnsi="Humanst521 BT"/>
      <w:sz w:val="22"/>
      <w:szCs w:val="22"/>
      <w:lang w:eastAsia="en-US"/>
    </w:rPr>
  </w:style>
  <w:style w:type="paragraph" w:customStyle="1" w:styleId="Char3">
    <w:name w:val="Char3"/>
    <w:basedOn w:val="Standard"/>
    <w:rsid w:val="006E0090"/>
    <w:pPr>
      <w:spacing w:after="160" w:line="240" w:lineRule="exact"/>
    </w:pPr>
    <w:rPr>
      <w:rFonts w:ascii="Tahoma" w:hAnsi="Tahoma"/>
      <w:color w:val="auto"/>
      <w:sz w:val="20"/>
      <w:szCs w:val="20"/>
      <w:lang w:val="en-US" w:eastAsia="en-US"/>
    </w:rPr>
  </w:style>
  <w:style w:type="paragraph" w:customStyle="1" w:styleId="ZchnZchnCharZchnZchnCharZchnZchnCharZchnZchnCharZchnZchnCharZchnZchn">
    <w:name w:val="Zchn Zchn Char Zchn Zchn Char Zchn Zchn Char Zchn Zchn Char Zchn Zchn Char Zchn Zchn"/>
    <w:basedOn w:val="Standard"/>
    <w:rsid w:val="006E0090"/>
    <w:pPr>
      <w:spacing w:after="160" w:line="240" w:lineRule="exact"/>
    </w:pPr>
    <w:rPr>
      <w:rFonts w:ascii="Tahoma" w:hAnsi="Tahoma"/>
      <w:color w:val="auto"/>
      <w:sz w:val="20"/>
      <w:szCs w:val="20"/>
      <w:lang w:val="en-US" w:eastAsia="en-US"/>
    </w:rPr>
  </w:style>
  <w:style w:type="table" w:styleId="Tabellenraster">
    <w:name w:val="Table Grid"/>
    <w:basedOn w:val="NormaleTabelle"/>
    <w:uiPriority w:val="40"/>
    <w:rsid w:val="00212E4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DocInfo">
    <w:name w:val="LabelDocInfo"/>
    <w:basedOn w:val="Standard"/>
    <w:next w:val="TextDocInfo"/>
    <w:rsid w:val="00212E44"/>
    <w:pPr>
      <w:spacing w:line="240" w:lineRule="exact"/>
    </w:pPr>
    <w:rPr>
      <w:rFonts w:ascii="MetaPlusLF" w:hAnsi="MetaPlusLF"/>
      <w:color w:val="auto"/>
      <w:sz w:val="13"/>
      <w:szCs w:val="13"/>
    </w:rPr>
  </w:style>
  <w:style w:type="paragraph" w:customStyle="1" w:styleId="TextDocInfo">
    <w:name w:val="TextDocInfo"/>
    <w:basedOn w:val="Standard"/>
    <w:rsid w:val="00212E44"/>
    <w:pPr>
      <w:spacing w:line="240" w:lineRule="exact"/>
    </w:pPr>
    <w:rPr>
      <w:rFonts w:ascii="MetaPlusLF" w:hAnsi="MetaPlusLF"/>
      <w:color w:val="auto"/>
      <w:sz w:val="20"/>
      <w:szCs w:val="20"/>
    </w:rPr>
  </w:style>
  <w:style w:type="character" w:styleId="Platzhaltertext">
    <w:name w:val="Placeholder Text"/>
    <w:basedOn w:val="Absatz-Standardschriftart"/>
    <w:uiPriority w:val="99"/>
    <w:semiHidden/>
    <w:rsid w:val="00212E44"/>
    <w:rPr>
      <w:color w:val="808080"/>
    </w:rPr>
  </w:style>
  <w:style w:type="table" w:customStyle="1" w:styleId="CorporateDesign">
    <w:name w:val="Corporate Design"/>
    <w:basedOn w:val="NormaleTabelle"/>
    <w:uiPriority w:val="99"/>
    <w:qFormat/>
    <w:rsid w:val="00212E44"/>
    <w:rPr>
      <w:rFonts w:ascii="MetaPlusLF" w:hAnsi="MetaPlusLF"/>
    </w:rPr>
    <w:tblPr>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Pr>
    <w:tblStylePr w:type="firstRow">
      <w:tblPr/>
      <w:tcPr>
        <w:tcBorders>
          <w:top w:val="nil"/>
          <w:left w:val="single" w:sz="4" w:space="0" w:color="auto"/>
          <w:bottom w:val="single" w:sz="24" w:space="0" w:color="auto"/>
          <w:right w:val="single" w:sz="4" w:space="0" w:color="auto"/>
          <w:insideH w:val="nil"/>
          <w:insideV w:val="single" w:sz="4" w:space="0" w:color="auto"/>
          <w:tl2br w:val="nil"/>
          <w:tr2bl w:val="nil"/>
        </w:tcBorders>
      </w:tcPr>
    </w:tblStylePr>
    <w:tblStylePr w:type="lastRow">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tcPr>
    </w:tblStylePr>
  </w:style>
  <w:style w:type="paragraph" w:customStyle="1" w:styleId="Kopf-undFuzeilen">
    <w:name w:val="Kopf- und Fußzeilen"/>
    <w:rsid w:val="00007B02"/>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u w:color="000000"/>
      <w:bdr w:val="nil"/>
    </w:rPr>
  </w:style>
  <w:style w:type="paragraph" w:customStyle="1" w:styleId="Text">
    <w:name w:val="Text"/>
    <w:rsid w:val="00007B02"/>
    <w:pPr>
      <w:pBdr>
        <w:top w:val="nil"/>
        <w:left w:val="nil"/>
        <w:bottom w:val="nil"/>
        <w:right w:val="nil"/>
        <w:between w:val="nil"/>
        <w:bar w:val="nil"/>
      </w:pBdr>
    </w:pPr>
    <w:rPr>
      <w:rFonts w:ascii="Helvetica" w:eastAsia="Arial Unicode MS" w:hAnsi="Arial Unicode MS" w:cs="Arial Unicode MS"/>
      <w:color w:val="000000"/>
      <w:sz w:val="24"/>
      <w:szCs w:val="24"/>
      <w:u w:color="000000"/>
      <w:bdr w:val="nil"/>
    </w:rPr>
  </w:style>
  <w:style w:type="paragraph" w:customStyle="1" w:styleId="Aufzhlung">
    <w:name w:val="Aufzählung"/>
    <w:basedOn w:val="Listenabsatz"/>
    <w:link w:val="AufzhlungZchn"/>
    <w:autoRedefine/>
    <w:qFormat/>
    <w:rsid w:val="007A3AC6"/>
    <w:pPr>
      <w:spacing w:after="120" w:line="264" w:lineRule="auto"/>
      <w:ind w:left="0"/>
      <w:contextualSpacing w:val="0"/>
    </w:pPr>
    <w:rPr>
      <w:rFonts w:ascii="Humanst521 BT" w:eastAsia="Times New Roman" w:hAnsi="Humanst521 BT"/>
      <w:color w:val="40402E"/>
      <w:sz w:val="20"/>
      <w:lang w:eastAsia="de-DE"/>
    </w:rPr>
  </w:style>
  <w:style w:type="character" w:customStyle="1" w:styleId="AufzhlungZchn">
    <w:name w:val="Aufzählung Zchn"/>
    <w:basedOn w:val="Absatz-Standardschriftart"/>
    <w:link w:val="Aufzhlung"/>
    <w:rsid w:val="007A3AC6"/>
    <w:rPr>
      <w:rFonts w:ascii="Humanst521 BT" w:hAnsi="Humanst521 BT"/>
      <w:color w:val="40402E"/>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856716">
      <w:bodyDiv w:val="1"/>
      <w:marLeft w:val="0"/>
      <w:marRight w:val="0"/>
      <w:marTop w:val="0"/>
      <w:marBottom w:val="0"/>
      <w:divBdr>
        <w:top w:val="none" w:sz="0" w:space="0" w:color="auto"/>
        <w:left w:val="none" w:sz="0" w:space="0" w:color="auto"/>
        <w:bottom w:val="none" w:sz="0" w:space="0" w:color="auto"/>
        <w:right w:val="none" w:sz="0" w:space="0" w:color="auto"/>
      </w:divBdr>
    </w:div>
    <w:div w:id="771166217">
      <w:bodyDiv w:val="1"/>
      <w:marLeft w:val="0"/>
      <w:marRight w:val="0"/>
      <w:marTop w:val="0"/>
      <w:marBottom w:val="0"/>
      <w:divBdr>
        <w:top w:val="none" w:sz="0" w:space="0" w:color="auto"/>
        <w:left w:val="none" w:sz="0" w:space="0" w:color="auto"/>
        <w:bottom w:val="none" w:sz="0" w:space="0" w:color="auto"/>
        <w:right w:val="none" w:sz="0" w:space="0" w:color="auto"/>
      </w:divBdr>
    </w:div>
    <w:div w:id="1150516350">
      <w:bodyDiv w:val="1"/>
      <w:marLeft w:val="0"/>
      <w:marRight w:val="0"/>
      <w:marTop w:val="0"/>
      <w:marBottom w:val="0"/>
      <w:divBdr>
        <w:top w:val="none" w:sz="0" w:space="0" w:color="auto"/>
        <w:left w:val="none" w:sz="0" w:space="0" w:color="auto"/>
        <w:bottom w:val="none" w:sz="0" w:space="0" w:color="auto"/>
        <w:right w:val="none" w:sz="0" w:space="0" w:color="auto"/>
      </w:divBdr>
    </w:div>
    <w:div w:id="128130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acex.com/hyperloop"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filer.cadenas.internal\Groups\marketing\News&amp;Presse\Entw&#252;rfe\Hyperloop-Teams%20-%20Interviews\EN\www.cadenas.de\en" TargetMode="External"/><Relationship Id="rId7" Type="http://schemas.openxmlformats.org/officeDocument/2006/relationships/endnotes" Target="endnotes.xml"/><Relationship Id="rId12" Type="http://schemas.openxmlformats.org/officeDocument/2006/relationships/hyperlink" Target="http://hyperloop.warr.de/"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file:///\\filer.cadenas.internal\Groups\marketing\News&amp;Presse\Entw&#252;rfe\Hyperloop-Teams%20-%20Interviews\EN\www.cadenas.de\press\press-relea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iler.cadenas.internal\Groups\marketing\News&amp;Presse\Entw&#252;rfe\Hyperloop-Teams%20-%20Interviews\EN\www.ryersonhyperloop.c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hyperlink" Target="https://youtu.be/uko2-wDFx3Q"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www.handelsblatt.com/unternehmen/dienstleister/hyperloop-wie-elon-musk-der-lufthansa-helfen-koennte/19571712.html" TargetMode="External"/><Relationship Id="rId14" Type="http://schemas.openxmlformats.org/officeDocument/2006/relationships/image" Target="media/image2.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A9C0D-DA9E-4A64-9BC9-A3A0E58F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1374</Words>
  <Characters>8167</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Ansprechpartner/Vertreter von Seiten des Auftraggebers:</vt:lpstr>
      <vt:lpstr>Ansprechpartner/Vertreter von Seiten des Auftraggebers:</vt:lpstr>
    </vt:vector>
  </TitlesOfParts>
  <Company>Cadenas</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Ansprechpartner/Vertreter von Seiten des Auftraggebers:</dc:title>
  <dc:creator>CADENAS Client</dc:creator>
  <cp:lastModifiedBy>Lieve  Nantke</cp:lastModifiedBy>
  <cp:revision>3</cp:revision>
  <cp:lastPrinted>2014-12-08T12:57:00Z</cp:lastPrinted>
  <dcterms:created xsi:type="dcterms:W3CDTF">2017-04-24T08:44:00Z</dcterms:created>
  <dcterms:modified xsi:type="dcterms:W3CDTF">2017-04-25T06:46:00Z</dcterms:modified>
</cp:coreProperties>
</file>